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7C2B1" w14:textId="77777777" w:rsidR="00166AE2" w:rsidRPr="00D92899" w:rsidRDefault="00166AE2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5464ACCF" w14:textId="77777777" w:rsidR="00166AE2" w:rsidRPr="00D92899" w:rsidRDefault="00166AE2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354656FE" w14:textId="77777777" w:rsidR="00166AE2" w:rsidRPr="00D92899" w:rsidRDefault="00166AE2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5DB83A16" w14:textId="77777777" w:rsidR="003C7720" w:rsidRPr="00D92899" w:rsidRDefault="003C7720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7F99380D" w14:textId="77777777" w:rsidR="003C7720" w:rsidRPr="00D92899" w:rsidRDefault="003C7720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340857AA" w14:textId="77777777" w:rsidR="003C7720" w:rsidRPr="00D92899" w:rsidRDefault="003C7720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4D27FBF9" w14:textId="0696E450" w:rsidR="0020007B" w:rsidRPr="00D92899" w:rsidRDefault="004932CD" w:rsidP="004932CD">
      <w:pPr>
        <w:tabs>
          <w:tab w:val="left" w:pos="8504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AA7B6C4" w14:textId="77777777" w:rsidR="0052623A" w:rsidRPr="00D92899" w:rsidRDefault="0052623A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11FA58ED" w14:textId="77777777" w:rsidR="0020007B" w:rsidRDefault="0020007B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7DF8A2BD" w14:textId="77777777" w:rsidR="00305480" w:rsidRDefault="00305480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46883448" w14:textId="77777777" w:rsidR="00305480" w:rsidRDefault="00305480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724A7F4D" w14:textId="77777777" w:rsidR="00305480" w:rsidRDefault="00305480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2EF02BDC" w14:textId="77777777" w:rsidR="00305480" w:rsidRDefault="00305480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4078385B" w14:textId="77777777" w:rsidR="00305480" w:rsidRDefault="00305480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4ECF6F56" w14:textId="77777777" w:rsidR="00305480" w:rsidRDefault="00305480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1E37310F" w14:textId="77777777" w:rsidR="00305480" w:rsidRDefault="00305480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6E406BAB" w14:textId="5C855CBB" w:rsidR="00D92899" w:rsidRPr="00D92899" w:rsidRDefault="00E977C4" w:rsidP="006A350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ОО</w:t>
      </w:r>
      <w:r w:rsidR="0004012D">
        <w:rPr>
          <w:rFonts w:ascii="Times New Roman" w:hAnsi="Times New Roman"/>
          <w:b/>
          <w:sz w:val="32"/>
          <w:szCs w:val="32"/>
        </w:rPr>
        <w:t>О «</w:t>
      </w:r>
      <w:r>
        <w:rPr>
          <w:rFonts w:ascii="Times New Roman" w:hAnsi="Times New Roman"/>
          <w:b/>
          <w:sz w:val="32"/>
          <w:szCs w:val="32"/>
        </w:rPr>
        <w:t>ИКС 5 Ритейл Групп</w:t>
      </w:r>
      <w:r w:rsidR="0004012D">
        <w:rPr>
          <w:rFonts w:ascii="Times New Roman" w:hAnsi="Times New Roman"/>
          <w:b/>
          <w:sz w:val="32"/>
          <w:szCs w:val="32"/>
        </w:rPr>
        <w:t>»</w:t>
      </w:r>
    </w:p>
    <w:p w14:paraId="3F17E1DC" w14:textId="77777777" w:rsidR="00FD2D14" w:rsidRPr="00D92899" w:rsidRDefault="00FD2D14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2C5178F6" w14:textId="060CEAE6" w:rsidR="00D92899" w:rsidRPr="00465470" w:rsidRDefault="00AF54FF" w:rsidP="00465470">
      <w:pPr>
        <w:spacing w:after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D92899">
        <w:rPr>
          <w:rFonts w:ascii="Times New Roman" w:hAnsi="Times New Roman"/>
          <w:b/>
          <w:caps/>
          <w:sz w:val="32"/>
          <w:szCs w:val="32"/>
        </w:rPr>
        <w:t xml:space="preserve">Политика </w:t>
      </w:r>
      <w:r w:rsidR="00465470">
        <w:rPr>
          <w:rFonts w:ascii="Times New Roman" w:hAnsi="Times New Roman"/>
          <w:b/>
          <w:caps/>
          <w:sz w:val="32"/>
          <w:szCs w:val="32"/>
        </w:rPr>
        <w:t>конфиденциальности в отношении обработки Персональных данных</w:t>
      </w:r>
    </w:p>
    <w:p w14:paraId="54AEA3E1" w14:textId="77777777" w:rsidR="00FD2D14" w:rsidRPr="00D92899" w:rsidRDefault="00FD2D14" w:rsidP="006A350C">
      <w:pPr>
        <w:jc w:val="center"/>
        <w:rPr>
          <w:rFonts w:ascii="Times New Roman" w:hAnsi="Times New Roman"/>
          <w:sz w:val="24"/>
          <w:szCs w:val="24"/>
        </w:rPr>
      </w:pPr>
    </w:p>
    <w:p w14:paraId="4AD1C68E" w14:textId="77777777" w:rsidR="00FD2D14" w:rsidRPr="00D92899" w:rsidRDefault="00FD2D14" w:rsidP="006A350C">
      <w:pPr>
        <w:rPr>
          <w:rFonts w:ascii="Times New Roman" w:hAnsi="Times New Roman"/>
          <w:sz w:val="24"/>
          <w:szCs w:val="24"/>
        </w:rPr>
      </w:pPr>
    </w:p>
    <w:p w14:paraId="5E9F2207" w14:textId="77777777" w:rsidR="00FD2D14" w:rsidRPr="00D92899" w:rsidRDefault="00FD2D14" w:rsidP="006A350C">
      <w:pPr>
        <w:rPr>
          <w:rFonts w:ascii="Times New Roman" w:hAnsi="Times New Roman"/>
          <w:sz w:val="24"/>
          <w:szCs w:val="24"/>
        </w:rPr>
      </w:pPr>
    </w:p>
    <w:p w14:paraId="19E9512B" w14:textId="77777777" w:rsidR="00FD2D14" w:rsidRPr="00D92899" w:rsidRDefault="00FD2D14" w:rsidP="006A350C">
      <w:pPr>
        <w:rPr>
          <w:rFonts w:ascii="Times New Roman" w:hAnsi="Times New Roman"/>
          <w:sz w:val="24"/>
          <w:szCs w:val="24"/>
        </w:rPr>
      </w:pPr>
    </w:p>
    <w:p w14:paraId="26DBA44E" w14:textId="77777777" w:rsidR="00FD2D14" w:rsidRPr="00D92899" w:rsidRDefault="00FD2D14" w:rsidP="006A350C">
      <w:pPr>
        <w:rPr>
          <w:rFonts w:ascii="Times New Roman" w:hAnsi="Times New Roman"/>
          <w:sz w:val="24"/>
          <w:szCs w:val="24"/>
        </w:rPr>
      </w:pPr>
    </w:p>
    <w:p w14:paraId="533B1B54" w14:textId="77777777" w:rsidR="00FD2D14" w:rsidRPr="00D92899" w:rsidRDefault="00FD2D14" w:rsidP="006A350C">
      <w:pPr>
        <w:rPr>
          <w:rFonts w:ascii="Times New Roman" w:hAnsi="Times New Roman"/>
          <w:sz w:val="24"/>
          <w:szCs w:val="24"/>
        </w:rPr>
      </w:pPr>
    </w:p>
    <w:p w14:paraId="1D943AF0" w14:textId="77777777" w:rsidR="005E18F0" w:rsidRPr="00D92899" w:rsidRDefault="005E18F0" w:rsidP="006A350C">
      <w:pPr>
        <w:rPr>
          <w:rFonts w:ascii="Times New Roman" w:hAnsi="Times New Roman"/>
          <w:sz w:val="24"/>
          <w:szCs w:val="24"/>
        </w:rPr>
      </w:pPr>
    </w:p>
    <w:p w14:paraId="74FC1469" w14:textId="77777777" w:rsidR="005E18F0" w:rsidRPr="00D92899" w:rsidRDefault="005E18F0" w:rsidP="006A350C">
      <w:pPr>
        <w:rPr>
          <w:rFonts w:ascii="Times New Roman" w:hAnsi="Times New Roman"/>
          <w:sz w:val="24"/>
          <w:szCs w:val="24"/>
        </w:rPr>
      </w:pPr>
    </w:p>
    <w:p w14:paraId="05A80239" w14:textId="77777777" w:rsidR="00FD2D14" w:rsidRDefault="00FD2D14" w:rsidP="006A350C">
      <w:pPr>
        <w:rPr>
          <w:rFonts w:ascii="Times New Roman" w:hAnsi="Times New Roman"/>
          <w:sz w:val="24"/>
          <w:szCs w:val="24"/>
        </w:rPr>
      </w:pPr>
    </w:p>
    <w:p w14:paraId="5F16C503" w14:textId="77777777" w:rsidR="00305480" w:rsidRDefault="00305480" w:rsidP="006A350C">
      <w:pPr>
        <w:rPr>
          <w:rFonts w:ascii="Times New Roman" w:hAnsi="Times New Roman"/>
          <w:sz w:val="24"/>
          <w:szCs w:val="24"/>
        </w:rPr>
      </w:pPr>
    </w:p>
    <w:p w14:paraId="0790E8A6" w14:textId="77777777" w:rsidR="00305480" w:rsidRDefault="00305480" w:rsidP="006A350C">
      <w:pPr>
        <w:rPr>
          <w:rFonts w:ascii="Times New Roman" w:hAnsi="Times New Roman"/>
          <w:sz w:val="24"/>
          <w:szCs w:val="24"/>
        </w:rPr>
      </w:pPr>
    </w:p>
    <w:p w14:paraId="6C1346F4" w14:textId="77777777" w:rsidR="008608FA" w:rsidRDefault="008608FA" w:rsidP="006A350C">
      <w:pPr>
        <w:rPr>
          <w:rFonts w:ascii="Times New Roman" w:hAnsi="Times New Roman"/>
          <w:sz w:val="24"/>
          <w:szCs w:val="24"/>
        </w:rPr>
      </w:pPr>
    </w:p>
    <w:p w14:paraId="3A95DF60" w14:textId="77777777" w:rsidR="008608FA" w:rsidRPr="00D92899" w:rsidRDefault="008608FA" w:rsidP="006A350C">
      <w:pPr>
        <w:rPr>
          <w:rFonts w:ascii="Times New Roman" w:hAnsi="Times New Roman"/>
          <w:sz w:val="24"/>
          <w:szCs w:val="24"/>
        </w:rPr>
      </w:pPr>
    </w:p>
    <w:p w14:paraId="196A04C6" w14:textId="77777777" w:rsidR="00FD2D14" w:rsidRPr="00D92899" w:rsidRDefault="00FD2D14" w:rsidP="006A350C">
      <w:pPr>
        <w:rPr>
          <w:rFonts w:ascii="Times New Roman" w:hAnsi="Times New Roman"/>
          <w:sz w:val="24"/>
          <w:szCs w:val="24"/>
        </w:rPr>
      </w:pPr>
    </w:p>
    <w:p w14:paraId="0BF56E96" w14:textId="77777777" w:rsidR="002F2AB4" w:rsidRPr="00D92899" w:rsidRDefault="002F2AB4" w:rsidP="006A350C">
      <w:pPr>
        <w:rPr>
          <w:rFonts w:ascii="Times New Roman" w:hAnsi="Times New Roman"/>
          <w:sz w:val="24"/>
          <w:szCs w:val="24"/>
        </w:rPr>
      </w:pPr>
    </w:p>
    <w:p w14:paraId="61A02C0F" w14:textId="77777777" w:rsidR="002F2AB4" w:rsidRPr="00D92899" w:rsidRDefault="002F2AB4" w:rsidP="006A350C">
      <w:pPr>
        <w:rPr>
          <w:rFonts w:ascii="Times New Roman" w:hAnsi="Times New Roman"/>
          <w:sz w:val="24"/>
          <w:szCs w:val="24"/>
        </w:rPr>
      </w:pPr>
    </w:p>
    <w:p w14:paraId="58C724CC" w14:textId="77777777" w:rsidR="00FD2D14" w:rsidRPr="00D92899" w:rsidRDefault="00FD2D14" w:rsidP="006A350C">
      <w:pPr>
        <w:rPr>
          <w:rFonts w:ascii="Times New Roman" w:hAnsi="Times New Roman"/>
          <w:sz w:val="24"/>
          <w:szCs w:val="24"/>
        </w:rPr>
      </w:pPr>
    </w:p>
    <w:p w14:paraId="04018559" w14:textId="5CA0E386" w:rsidR="00FD2D14" w:rsidRPr="00D92899" w:rsidRDefault="00266D2A" w:rsidP="006A350C">
      <w:pPr>
        <w:jc w:val="center"/>
        <w:rPr>
          <w:rFonts w:ascii="Times New Roman" w:hAnsi="Times New Roman"/>
          <w:sz w:val="24"/>
          <w:szCs w:val="24"/>
        </w:rPr>
        <w:sectPr w:rsidR="00FD2D14" w:rsidRPr="00D92899" w:rsidSect="00530C51">
          <w:footerReference w:type="default" r:id="rId11"/>
          <w:pgSz w:w="11906" w:h="16838"/>
          <w:pgMar w:top="513" w:right="850" w:bottom="1134" w:left="993" w:header="567" w:footer="347" w:gutter="0"/>
          <w:cols w:space="708"/>
          <w:titlePg/>
          <w:docGrid w:linePitch="360"/>
        </w:sectPr>
      </w:pPr>
      <w:r w:rsidRPr="00D92899">
        <w:rPr>
          <w:rFonts w:ascii="Times New Roman" w:hAnsi="Times New Roman"/>
          <w:b/>
          <w:sz w:val="24"/>
          <w:szCs w:val="24"/>
        </w:rPr>
        <w:t>Москва</w:t>
      </w:r>
      <w:r w:rsidR="0052623A" w:rsidRPr="00D92899">
        <w:rPr>
          <w:rFonts w:ascii="Times New Roman" w:hAnsi="Times New Roman"/>
          <w:b/>
          <w:sz w:val="24"/>
          <w:szCs w:val="24"/>
        </w:rPr>
        <w:t xml:space="preserve">, </w:t>
      </w:r>
      <w:r w:rsidR="00FD2D14" w:rsidRPr="00D92899">
        <w:rPr>
          <w:rFonts w:ascii="Times New Roman" w:hAnsi="Times New Roman"/>
          <w:b/>
          <w:sz w:val="24"/>
          <w:szCs w:val="24"/>
        </w:rPr>
        <w:t>20</w:t>
      </w:r>
      <w:r w:rsidR="006055BA">
        <w:rPr>
          <w:rFonts w:ascii="Times New Roman" w:hAnsi="Times New Roman"/>
          <w:b/>
          <w:sz w:val="24"/>
          <w:szCs w:val="24"/>
        </w:rPr>
        <w:t>16</w:t>
      </w:r>
      <w:r w:rsidR="00BF4C37" w:rsidRPr="00D92899">
        <w:rPr>
          <w:rFonts w:ascii="Times New Roman" w:hAnsi="Times New Roman"/>
          <w:b/>
          <w:sz w:val="24"/>
          <w:szCs w:val="24"/>
        </w:rPr>
        <w:t xml:space="preserve"> </w:t>
      </w:r>
      <w:r w:rsidR="002F2AB4" w:rsidRPr="00D92899">
        <w:rPr>
          <w:rFonts w:ascii="Times New Roman" w:hAnsi="Times New Roman"/>
          <w:b/>
          <w:sz w:val="24"/>
          <w:szCs w:val="24"/>
        </w:rPr>
        <w:t>г.</w:t>
      </w:r>
    </w:p>
    <w:p w14:paraId="127F3669" w14:textId="35571A5C" w:rsidR="00D92899" w:rsidRPr="00D92899" w:rsidRDefault="00D92899" w:rsidP="00D92899">
      <w:pPr>
        <w:pStyle w:val="1c"/>
      </w:pPr>
      <w:r w:rsidRPr="00D92899">
        <w:lastRenderedPageBreak/>
        <w:t>ОГЛАВЛЕНИЕ</w:t>
      </w:r>
    </w:p>
    <w:p w14:paraId="284C2B28" w14:textId="77777777" w:rsidR="00305480" w:rsidRPr="00305480" w:rsidRDefault="00C04615" w:rsidP="00305480">
      <w:pPr>
        <w:pStyle w:val="1c"/>
        <w:jc w:val="both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r w:rsidRPr="00D92899">
        <w:fldChar w:fldCharType="begin"/>
      </w:r>
      <w:r w:rsidR="00553289" w:rsidRPr="00D92899">
        <w:instrText xml:space="preserve"> TOC \o "1-1" \h \z \t "Заголовок 2;2;Заголовок 3;3;Прил_2;2;Прил_3;3;_Прил_А.1;2;_Прил_А.1.1;3;_Заг.2;2;_Заг.3;3" </w:instrText>
      </w:r>
      <w:r w:rsidRPr="00D92899">
        <w:fldChar w:fldCharType="separate"/>
      </w:r>
      <w:hyperlink w:anchor="_Toc412022835" w:history="1">
        <w:r w:rsidR="00305480" w:rsidRPr="00305480">
          <w:rPr>
            <w:rStyle w:val="af9"/>
            <w:b w:val="0"/>
            <w:caps w:val="0"/>
          </w:rPr>
          <w:t>1.</w:t>
        </w:r>
        <w:r w:rsidR="00305480" w:rsidRPr="0030548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305480" w:rsidRPr="00305480">
          <w:rPr>
            <w:rStyle w:val="af9"/>
            <w:b w:val="0"/>
            <w:caps w:val="0"/>
          </w:rPr>
          <w:t>Введение</w:t>
        </w:r>
        <w:r w:rsidR="00305480" w:rsidRPr="00305480">
          <w:rPr>
            <w:b w:val="0"/>
            <w:caps w:val="0"/>
            <w:webHidden/>
          </w:rPr>
          <w:tab/>
        </w:r>
        <w:r w:rsidR="00305480" w:rsidRPr="00305480">
          <w:rPr>
            <w:b w:val="0"/>
            <w:caps w:val="0"/>
            <w:webHidden/>
          </w:rPr>
          <w:fldChar w:fldCharType="begin"/>
        </w:r>
        <w:r w:rsidR="00305480" w:rsidRPr="00305480">
          <w:rPr>
            <w:b w:val="0"/>
            <w:caps w:val="0"/>
            <w:webHidden/>
          </w:rPr>
          <w:instrText xml:space="preserve"> PAGEREF _Toc412022835 \h </w:instrText>
        </w:r>
        <w:r w:rsidR="00305480" w:rsidRPr="00305480">
          <w:rPr>
            <w:b w:val="0"/>
            <w:caps w:val="0"/>
            <w:webHidden/>
          </w:rPr>
        </w:r>
        <w:r w:rsidR="00305480" w:rsidRPr="00305480">
          <w:rPr>
            <w:b w:val="0"/>
            <w:caps w:val="0"/>
            <w:webHidden/>
          </w:rPr>
          <w:fldChar w:fldCharType="separate"/>
        </w:r>
        <w:r w:rsidR="00305480" w:rsidRPr="00305480">
          <w:rPr>
            <w:b w:val="0"/>
            <w:caps w:val="0"/>
            <w:webHidden/>
          </w:rPr>
          <w:t>3</w:t>
        </w:r>
        <w:r w:rsidR="00305480" w:rsidRPr="00305480">
          <w:rPr>
            <w:b w:val="0"/>
            <w:caps w:val="0"/>
            <w:webHidden/>
          </w:rPr>
          <w:fldChar w:fldCharType="end"/>
        </w:r>
      </w:hyperlink>
    </w:p>
    <w:p w14:paraId="0D206FA8" w14:textId="77777777" w:rsidR="00305480" w:rsidRPr="00305480" w:rsidRDefault="006055BA" w:rsidP="00305480">
      <w:pPr>
        <w:pStyle w:val="1c"/>
        <w:jc w:val="both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12022836" w:history="1">
        <w:r w:rsidR="00305480" w:rsidRPr="00305480">
          <w:rPr>
            <w:rStyle w:val="af9"/>
            <w:b w:val="0"/>
            <w:caps w:val="0"/>
          </w:rPr>
          <w:t>2.</w:t>
        </w:r>
        <w:r w:rsidR="00305480" w:rsidRPr="0030548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305480" w:rsidRPr="00305480">
          <w:rPr>
            <w:rStyle w:val="af9"/>
            <w:b w:val="0"/>
            <w:caps w:val="0"/>
          </w:rPr>
          <w:t>Принципы обработки ПДн</w:t>
        </w:r>
        <w:r w:rsidR="00305480" w:rsidRPr="00305480">
          <w:rPr>
            <w:b w:val="0"/>
            <w:caps w:val="0"/>
            <w:webHidden/>
          </w:rPr>
          <w:tab/>
        </w:r>
        <w:r w:rsidR="00305480" w:rsidRPr="00305480">
          <w:rPr>
            <w:b w:val="0"/>
            <w:caps w:val="0"/>
            <w:webHidden/>
          </w:rPr>
          <w:fldChar w:fldCharType="begin"/>
        </w:r>
        <w:r w:rsidR="00305480" w:rsidRPr="00305480">
          <w:rPr>
            <w:b w:val="0"/>
            <w:caps w:val="0"/>
            <w:webHidden/>
          </w:rPr>
          <w:instrText xml:space="preserve"> PAGEREF _Toc412022836 \h </w:instrText>
        </w:r>
        <w:r w:rsidR="00305480" w:rsidRPr="00305480">
          <w:rPr>
            <w:b w:val="0"/>
            <w:caps w:val="0"/>
            <w:webHidden/>
          </w:rPr>
        </w:r>
        <w:r w:rsidR="00305480" w:rsidRPr="00305480">
          <w:rPr>
            <w:b w:val="0"/>
            <w:caps w:val="0"/>
            <w:webHidden/>
          </w:rPr>
          <w:fldChar w:fldCharType="separate"/>
        </w:r>
        <w:r w:rsidR="00305480" w:rsidRPr="00305480">
          <w:rPr>
            <w:b w:val="0"/>
            <w:caps w:val="0"/>
            <w:webHidden/>
          </w:rPr>
          <w:t>4</w:t>
        </w:r>
        <w:r w:rsidR="00305480" w:rsidRPr="00305480">
          <w:rPr>
            <w:b w:val="0"/>
            <w:caps w:val="0"/>
            <w:webHidden/>
          </w:rPr>
          <w:fldChar w:fldCharType="end"/>
        </w:r>
      </w:hyperlink>
    </w:p>
    <w:p w14:paraId="30683681" w14:textId="77777777" w:rsidR="00305480" w:rsidRPr="00305480" w:rsidRDefault="006055BA" w:rsidP="00305480">
      <w:pPr>
        <w:pStyle w:val="1c"/>
        <w:jc w:val="both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12022837" w:history="1">
        <w:r w:rsidR="00305480" w:rsidRPr="00305480">
          <w:rPr>
            <w:rStyle w:val="af9"/>
            <w:b w:val="0"/>
            <w:caps w:val="0"/>
          </w:rPr>
          <w:t>3.</w:t>
        </w:r>
        <w:r w:rsidR="00305480" w:rsidRPr="0030548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305480" w:rsidRPr="00305480">
          <w:rPr>
            <w:rStyle w:val="af9"/>
            <w:b w:val="0"/>
            <w:caps w:val="0"/>
          </w:rPr>
          <w:t>Условия обработки ПДн</w:t>
        </w:r>
        <w:r w:rsidR="00305480" w:rsidRPr="00305480">
          <w:rPr>
            <w:b w:val="0"/>
            <w:caps w:val="0"/>
            <w:webHidden/>
          </w:rPr>
          <w:tab/>
        </w:r>
        <w:r w:rsidR="00305480" w:rsidRPr="00305480">
          <w:rPr>
            <w:b w:val="0"/>
            <w:caps w:val="0"/>
            <w:webHidden/>
          </w:rPr>
          <w:fldChar w:fldCharType="begin"/>
        </w:r>
        <w:r w:rsidR="00305480" w:rsidRPr="00305480">
          <w:rPr>
            <w:b w:val="0"/>
            <w:caps w:val="0"/>
            <w:webHidden/>
          </w:rPr>
          <w:instrText xml:space="preserve"> PAGEREF _Toc412022837 \h </w:instrText>
        </w:r>
        <w:r w:rsidR="00305480" w:rsidRPr="00305480">
          <w:rPr>
            <w:b w:val="0"/>
            <w:caps w:val="0"/>
            <w:webHidden/>
          </w:rPr>
        </w:r>
        <w:r w:rsidR="00305480" w:rsidRPr="00305480">
          <w:rPr>
            <w:b w:val="0"/>
            <w:caps w:val="0"/>
            <w:webHidden/>
          </w:rPr>
          <w:fldChar w:fldCharType="separate"/>
        </w:r>
        <w:r w:rsidR="00305480" w:rsidRPr="00305480">
          <w:rPr>
            <w:b w:val="0"/>
            <w:caps w:val="0"/>
            <w:webHidden/>
          </w:rPr>
          <w:t>5</w:t>
        </w:r>
        <w:r w:rsidR="00305480" w:rsidRPr="00305480">
          <w:rPr>
            <w:b w:val="0"/>
            <w:caps w:val="0"/>
            <w:webHidden/>
          </w:rPr>
          <w:fldChar w:fldCharType="end"/>
        </w:r>
      </w:hyperlink>
    </w:p>
    <w:p w14:paraId="28FFCEBA" w14:textId="77777777" w:rsidR="00305480" w:rsidRPr="00305480" w:rsidRDefault="006055BA" w:rsidP="00305480">
      <w:pPr>
        <w:pStyle w:val="1c"/>
        <w:jc w:val="both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12022838" w:history="1">
        <w:r w:rsidR="00305480" w:rsidRPr="00305480">
          <w:rPr>
            <w:rStyle w:val="af9"/>
            <w:b w:val="0"/>
            <w:caps w:val="0"/>
          </w:rPr>
          <w:t>4.</w:t>
        </w:r>
        <w:r w:rsidR="00305480" w:rsidRPr="0030548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305480" w:rsidRPr="00305480">
          <w:rPr>
            <w:rStyle w:val="af9"/>
            <w:b w:val="0"/>
            <w:caps w:val="0"/>
          </w:rPr>
          <w:t>Права субъектов ПДн</w:t>
        </w:r>
        <w:r w:rsidR="00305480" w:rsidRPr="00305480">
          <w:rPr>
            <w:b w:val="0"/>
            <w:caps w:val="0"/>
            <w:webHidden/>
          </w:rPr>
          <w:tab/>
        </w:r>
        <w:r w:rsidR="00305480" w:rsidRPr="00305480">
          <w:rPr>
            <w:b w:val="0"/>
            <w:caps w:val="0"/>
            <w:webHidden/>
          </w:rPr>
          <w:fldChar w:fldCharType="begin"/>
        </w:r>
        <w:r w:rsidR="00305480" w:rsidRPr="00305480">
          <w:rPr>
            <w:b w:val="0"/>
            <w:caps w:val="0"/>
            <w:webHidden/>
          </w:rPr>
          <w:instrText xml:space="preserve"> PAGEREF _Toc412022838 \h </w:instrText>
        </w:r>
        <w:r w:rsidR="00305480" w:rsidRPr="00305480">
          <w:rPr>
            <w:b w:val="0"/>
            <w:caps w:val="0"/>
            <w:webHidden/>
          </w:rPr>
        </w:r>
        <w:r w:rsidR="00305480" w:rsidRPr="00305480">
          <w:rPr>
            <w:b w:val="0"/>
            <w:caps w:val="0"/>
            <w:webHidden/>
          </w:rPr>
          <w:fldChar w:fldCharType="separate"/>
        </w:r>
        <w:r w:rsidR="00305480" w:rsidRPr="00305480">
          <w:rPr>
            <w:b w:val="0"/>
            <w:caps w:val="0"/>
            <w:webHidden/>
          </w:rPr>
          <w:t>7</w:t>
        </w:r>
        <w:r w:rsidR="00305480" w:rsidRPr="00305480">
          <w:rPr>
            <w:b w:val="0"/>
            <w:caps w:val="0"/>
            <w:webHidden/>
          </w:rPr>
          <w:fldChar w:fldCharType="end"/>
        </w:r>
      </w:hyperlink>
    </w:p>
    <w:p w14:paraId="78AA8391" w14:textId="0C9A9849" w:rsidR="00305480" w:rsidRPr="00305480" w:rsidRDefault="006055BA" w:rsidP="00305480">
      <w:pPr>
        <w:pStyle w:val="1c"/>
        <w:tabs>
          <w:tab w:val="left" w:pos="1260"/>
        </w:tabs>
        <w:jc w:val="both"/>
        <w:rPr>
          <w:rFonts w:asciiTheme="minorHAnsi" w:eastAsiaTheme="minorEastAsia" w:hAnsiTheme="minorHAnsi" w:cstheme="minorBidi"/>
          <w:b w:val="0"/>
          <w:bCs w:val="0"/>
          <w:caps w:val="0"/>
          <w:sz w:val="22"/>
          <w:szCs w:val="22"/>
        </w:rPr>
      </w:pPr>
      <w:hyperlink w:anchor="_Toc412022839" w:history="1">
        <w:r w:rsidR="00305480" w:rsidRPr="00305480">
          <w:rPr>
            <w:rStyle w:val="af9"/>
            <w:b w:val="0"/>
            <w:caps w:val="0"/>
          </w:rPr>
          <w:t>5.</w:t>
        </w:r>
        <w:r w:rsidR="00305480" w:rsidRPr="00305480">
          <w:rPr>
            <w:rFonts w:asciiTheme="minorHAnsi" w:eastAsiaTheme="minorEastAsia" w:hAnsiTheme="minorHAnsi" w:cstheme="minorBidi"/>
            <w:b w:val="0"/>
            <w:bCs w:val="0"/>
            <w:caps w:val="0"/>
            <w:sz w:val="22"/>
            <w:szCs w:val="22"/>
          </w:rPr>
          <w:tab/>
        </w:r>
        <w:r w:rsidR="00305480" w:rsidRPr="00305480">
          <w:rPr>
            <w:rStyle w:val="af9"/>
            <w:b w:val="0"/>
            <w:caps w:val="0"/>
          </w:rPr>
          <w:t xml:space="preserve">Меры по обеспечению безопасности </w:t>
        </w:r>
        <w:r w:rsidR="00465470">
          <w:rPr>
            <w:rStyle w:val="af9"/>
            <w:b w:val="0"/>
            <w:caps w:val="0"/>
          </w:rPr>
          <w:t>ПДн</w:t>
        </w:r>
        <w:r w:rsidR="00305480" w:rsidRPr="00305480">
          <w:rPr>
            <w:rStyle w:val="af9"/>
            <w:b w:val="0"/>
            <w:caps w:val="0"/>
          </w:rPr>
          <w:t xml:space="preserve"> при их обработке</w:t>
        </w:r>
        <w:r w:rsidR="00305480" w:rsidRPr="00305480">
          <w:rPr>
            <w:b w:val="0"/>
            <w:caps w:val="0"/>
            <w:webHidden/>
          </w:rPr>
          <w:tab/>
        </w:r>
        <w:r w:rsidR="00305480" w:rsidRPr="00305480">
          <w:rPr>
            <w:b w:val="0"/>
            <w:caps w:val="0"/>
            <w:webHidden/>
          </w:rPr>
          <w:fldChar w:fldCharType="begin"/>
        </w:r>
        <w:r w:rsidR="00305480" w:rsidRPr="00305480">
          <w:rPr>
            <w:b w:val="0"/>
            <w:caps w:val="0"/>
            <w:webHidden/>
          </w:rPr>
          <w:instrText xml:space="preserve"> PAGEREF _Toc412022839 \h </w:instrText>
        </w:r>
        <w:r w:rsidR="00305480" w:rsidRPr="00305480">
          <w:rPr>
            <w:b w:val="0"/>
            <w:caps w:val="0"/>
            <w:webHidden/>
          </w:rPr>
        </w:r>
        <w:r w:rsidR="00305480" w:rsidRPr="00305480">
          <w:rPr>
            <w:b w:val="0"/>
            <w:caps w:val="0"/>
            <w:webHidden/>
          </w:rPr>
          <w:fldChar w:fldCharType="separate"/>
        </w:r>
        <w:r w:rsidR="00305480" w:rsidRPr="00305480">
          <w:rPr>
            <w:b w:val="0"/>
            <w:caps w:val="0"/>
            <w:webHidden/>
          </w:rPr>
          <w:t>8</w:t>
        </w:r>
        <w:r w:rsidR="00305480" w:rsidRPr="00305480">
          <w:rPr>
            <w:b w:val="0"/>
            <w:caps w:val="0"/>
            <w:webHidden/>
          </w:rPr>
          <w:fldChar w:fldCharType="end"/>
        </w:r>
      </w:hyperlink>
    </w:p>
    <w:p w14:paraId="16600039" w14:textId="74BA8E02" w:rsidR="00FD2D14" w:rsidRPr="00D92899" w:rsidRDefault="00C04615" w:rsidP="006A350C">
      <w:pPr>
        <w:rPr>
          <w:rFonts w:ascii="Times New Roman" w:hAnsi="Times New Roman"/>
          <w:b/>
          <w:bCs/>
          <w:kern w:val="32"/>
          <w:sz w:val="24"/>
          <w:szCs w:val="24"/>
        </w:rPr>
      </w:pPr>
      <w:r w:rsidRPr="00D92899"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  <w:fldChar w:fldCharType="end"/>
      </w:r>
      <w:bookmarkStart w:id="0" w:name="_Toc230635108"/>
      <w:bookmarkStart w:id="1" w:name="_Toc230682748"/>
      <w:bookmarkStart w:id="2" w:name="_Toc269822353"/>
    </w:p>
    <w:bookmarkEnd w:id="0"/>
    <w:bookmarkEnd w:id="1"/>
    <w:bookmarkEnd w:id="2"/>
    <w:p w14:paraId="33BC5AF3" w14:textId="77777777" w:rsidR="00FD2D14" w:rsidRPr="00D92899" w:rsidRDefault="00FD2D14" w:rsidP="006A350C">
      <w:pPr>
        <w:ind w:left="426" w:hanging="426"/>
        <w:rPr>
          <w:rFonts w:ascii="Times New Roman" w:hAnsi="Times New Roman"/>
          <w:sz w:val="24"/>
          <w:szCs w:val="24"/>
        </w:rPr>
      </w:pPr>
    </w:p>
    <w:p w14:paraId="5BF9F1D8" w14:textId="77777777" w:rsidR="00FD2D14" w:rsidRPr="00D92899" w:rsidRDefault="00FD2D14" w:rsidP="006A350C">
      <w:pPr>
        <w:tabs>
          <w:tab w:val="left" w:pos="1180"/>
        </w:tabs>
        <w:rPr>
          <w:rFonts w:ascii="Times New Roman" w:hAnsi="Times New Roman"/>
          <w:sz w:val="24"/>
          <w:szCs w:val="24"/>
        </w:rPr>
      </w:pPr>
    </w:p>
    <w:p w14:paraId="1EBFD5F2" w14:textId="0A44C368" w:rsidR="00FD2D14" w:rsidRPr="00D92899" w:rsidRDefault="0068698D" w:rsidP="00FB28D6">
      <w:pPr>
        <w:pStyle w:val="10"/>
        <w:numPr>
          <w:ilvl w:val="0"/>
          <w:numId w:val="27"/>
        </w:numPr>
        <w:jc w:val="center"/>
        <w:rPr>
          <w:rFonts w:ascii="Times New Roman" w:hAnsi="Times New Roman"/>
          <w:sz w:val="24"/>
          <w:szCs w:val="24"/>
        </w:rPr>
      </w:pPr>
      <w:bookmarkStart w:id="3" w:name="_Toc275968510"/>
      <w:bookmarkStart w:id="4" w:name="_Toc279674702"/>
      <w:bookmarkStart w:id="5" w:name="_Toc412022835"/>
      <w:r w:rsidRPr="00D92899">
        <w:rPr>
          <w:rFonts w:ascii="Times New Roman" w:hAnsi="Times New Roman"/>
          <w:sz w:val="24"/>
          <w:szCs w:val="24"/>
        </w:rPr>
        <w:lastRenderedPageBreak/>
        <w:t>В</w:t>
      </w:r>
      <w:r w:rsidR="00FD2D14" w:rsidRPr="00D92899">
        <w:rPr>
          <w:rFonts w:ascii="Times New Roman" w:hAnsi="Times New Roman"/>
          <w:sz w:val="24"/>
          <w:szCs w:val="24"/>
        </w:rPr>
        <w:t>ведение</w:t>
      </w:r>
      <w:bookmarkEnd w:id="3"/>
      <w:bookmarkEnd w:id="4"/>
      <w:bookmarkEnd w:id="5"/>
    </w:p>
    <w:p w14:paraId="407F5CA9" w14:textId="65410F8C" w:rsidR="002C74E7" w:rsidRPr="00D92899" w:rsidRDefault="002C74E7" w:rsidP="0094026A">
      <w:pPr>
        <w:pStyle w:val="affa"/>
        <w:numPr>
          <w:ilvl w:val="0"/>
          <w:numId w:val="19"/>
        </w:numPr>
        <w:ind w:left="709" w:hanging="641"/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Настоящий документ определяет политику </w:t>
      </w:r>
      <w:r w:rsidR="00465470">
        <w:rPr>
          <w:rFonts w:ascii="Times New Roman" w:hAnsi="Times New Roman"/>
          <w:sz w:val="24"/>
          <w:szCs w:val="24"/>
        </w:rPr>
        <w:t xml:space="preserve">конфиденциальности (далее – Политика) </w:t>
      </w:r>
      <w:r w:rsidR="00E977C4">
        <w:rPr>
          <w:rFonts w:ascii="Times New Roman" w:hAnsi="Times New Roman"/>
          <w:sz w:val="24"/>
          <w:szCs w:val="24"/>
        </w:rPr>
        <w:t>ООО «ИКС 5 Ритейл Групп»</w:t>
      </w:r>
      <w:r w:rsidR="00891087" w:rsidRPr="00D92899">
        <w:rPr>
          <w:rFonts w:ascii="Times New Roman" w:hAnsi="Times New Roman"/>
          <w:sz w:val="24"/>
          <w:szCs w:val="24"/>
        </w:rPr>
        <w:t xml:space="preserve"> </w:t>
      </w:r>
      <w:r w:rsidRPr="00D92899">
        <w:rPr>
          <w:rFonts w:ascii="Times New Roman" w:hAnsi="Times New Roman"/>
          <w:sz w:val="24"/>
          <w:szCs w:val="24"/>
        </w:rPr>
        <w:t xml:space="preserve">(далее – </w:t>
      </w:r>
      <w:r w:rsidR="00166AE2" w:rsidRPr="00D92899">
        <w:rPr>
          <w:rFonts w:ascii="Times New Roman" w:hAnsi="Times New Roman"/>
          <w:sz w:val="24"/>
          <w:szCs w:val="24"/>
        </w:rPr>
        <w:t>Компания</w:t>
      </w:r>
      <w:r w:rsidRPr="00D92899">
        <w:rPr>
          <w:rFonts w:ascii="Times New Roman" w:hAnsi="Times New Roman"/>
          <w:sz w:val="24"/>
          <w:szCs w:val="24"/>
        </w:rPr>
        <w:t xml:space="preserve">) в отношении обработки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(далее – </w:t>
      </w:r>
      <w:proofErr w:type="spellStart"/>
      <w:r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).</w:t>
      </w:r>
    </w:p>
    <w:p w14:paraId="71129EA0" w14:textId="38308BBF" w:rsidR="00FD2D14" w:rsidRPr="00D92899" w:rsidRDefault="00FD2D14" w:rsidP="0094026A">
      <w:pPr>
        <w:pStyle w:val="affa"/>
        <w:numPr>
          <w:ilvl w:val="0"/>
          <w:numId w:val="19"/>
        </w:numPr>
        <w:ind w:left="709" w:hanging="641"/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Настоящ</w:t>
      </w:r>
      <w:r w:rsidR="00B5754A" w:rsidRPr="00D92899">
        <w:rPr>
          <w:rFonts w:ascii="Times New Roman" w:hAnsi="Times New Roman"/>
          <w:sz w:val="24"/>
          <w:szCs w:val="24"/>
        </w:rPr>
        <w:t>ая</w:t>
      </w:r>
      <w:r w:rsidRPr="00D92899">
        <w:rPr>
          <w:rFonts w:ascii="Times New Roman" w:hAnsi="Times New Roman"/>
          <w:sz w:val="24"/>
          <w:szCs w:val="24"/>
        </w:rPr>
        <w:t xml:space="preserve"> Пол</w:t>
      </w:r>
      <w:r w:rsidR="00B5754A" w:rsidRPr="00D92899">
        <w:rPr>
          <w:rFonts w:ascii="Times New Roman" w:hAnsi="Times New Roman"/>
          <w:sz w:val="24"/>
          <w:szCs w:val="24"/>
        </w:rPr>
        <w:t>итика</w:t>
      </w:r>
      <w:r w:rsidRPr="00D92899">
        <w:rPr>
          <w:rFonts w:ascii="Times New Roman" w:hAnsi="Times New Roman"/>
          <w:sz w:val="24"/>
          <w:szCs w:val="24"/>
        </w:rPr>
        <w:t xml:space="preserve"> разработан</w:t>
      </w:r>
      <w:r w:rsidR="00B5754A" w:rsidRPr="00D92899">
        <w:rPr>
          <w:rFonts w:ascii="Times New Roman" w:hAnsi="Times New Roman"/>
          <w:sz w:val="24"/>
          <w:szCs w:val="24"/>
        </w:rPr>
        <w:t>а</w:t>
      </w:r>
      <w:r w:rsidRPr="00D92899">
        <w:rPr>
          <w:rFonts w:ascii="Times New Roman" w:hAnsi="Times New Roman"/>
          <w:sz w:val="24"/>
          <w:szCs w:val="24"/>
        </w:rPr>
        <w:t xml:space="preserve"> в соответствии с</w:t>
      </w:r>
      <w:r w:rsidR="002C74E7" w:rsidRPr="00D92899">
        <w:rPr>
          <w:rFonts w:ascii="Times New Roman" w:hAnsi="Times New Roman"/>
          <w:sz w:val="24"/>
          <w:szCs w:val="24"/>
        </w:rPr>
        <w:t xml:space="preserve"> действующим</w:t>
      </w:r>
      <w:r w:rsidRPr="00D92899">
        <w:rPr>
          <w:rFonts w:ascii="Times New Roman" w:hAnsi="Times New Roman"/>
          <w:sz w:val="24"/>
          <w:szCs w:val="24"/>
        </w:rPr>
        <w:t xml:space="preserve"> законодательством Российской Федерации о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и нормативн</w:t>
      </w:r>
      <w:r w:rsidR="002F2AB4" w:rsidRPr="00D92899">
        <w:rPr>
          <w:rFonts w:ascii="Times New Roman" w:hAnsi="Times New Roman"/>
          <w:sz w:val="24"/>
          <w:szCs w:val="24"/>
        </w:rPr>
        <w:t xml:space="preserve">ыми </w:t>
      </w:r>
      <w:r w:rsidRPr="00D92899">
        <w:rPr>
          <w:rFonts w:ascii="Times New Roman" w:hAnsi="Times New Roman"/>
          <w:sz w:val="24"/>
          <w:szCs w:val="24"/>
        </w:rPr>
        <w:t xml:space="preserve">документами исполнительных органов государственной власти по вопросам безопасности </w:t>
      </w:r>
      <w:proofErr w:type="spellStart"/>
      <w:r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="00630259" w:rsidRPr="00D92899">
        <w:rPr>
          <w:rFonts w:ascii="Times New Roman" w:hAnsi="Times New Roman"/>
          <w:sz w:val="24"/>
          <w:szCs w:val="24"/>
        </w:rPr>
        <w:t>, в том числе</w:t>
      </w:r>
      <w:r w:rsidRPr="00D92899">
        <w:rPr>
          <w:rFonts w:ascii="Times New Roman" w:hAnsi="Times New Roman"/>
          <w:sz w:val="24"/>
          <w:szCs w:val="24"/>
        </w:rPr>
        <w:t xml:space="preserve"> при их обработке в информационных системах </w:t>
      </w:r>
      <w:proofErr w:type="spellStart"/>
      <w:r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.</w:t>
      </w:r>
    </w:p>
    <w:p w14:paraId="725C5B28" w14:textId="4B909277" w:rsidR="00C02DBF" w:rsidRPr="00D92899" w:rsidRDefault="00FD2D14" w:rsidP="0094026A">
      <w:pPr>
        <w:pStyle w:val="affa"/>
        <w:numPr>
          <w:ilvl w:val="0"/>
          <w:numId w:val="19"/>
        </w:numPr>
        <w:ind w:left="709" w:hanging="641"/>
        <w:contextualSpacing w:val="0"/>
        <w:rPr>
          <w:rFonts w:ascii="Times New Roman" w:hAnsi="Times New Roman"/>
          <w:sz w:val="24"/>
          <w:szCs w:val="24"/>
        </w:rPr>
      </w:pPr>
      <w:bookmarkStart w:id="6" w:name="_Toc279674705"/>
      <w:r w:rsidRPr="00D92899">
        <w:rPr>
          <w:rFonts w:ascii="Times New Roman" w:hAnsi="Times New Roman"/>
          <w:sz w:val="24"/>
          <w:szCs w:val="24"/>
        </w:rPr>
        <w:t>Действие настояще</w:t>
      </w:r>
      <w:r w:rsidR="002C74E7" w:rsidRPr="00D92899">
        <w:rPr>
          <w:rFonts w:ascii="Times New Roman" w:hAnsi="Times New Roman"/>
          <w:sz w:val="24"/>
          <w:szCs w:val="24"/>
        </w:rPr>
        <w:t>й</w:t>
      </w:r>
      <w:r w:rsidRPr="00D92899">
        <w:rPr>
          <w:rFonts w:ascii="Times New Roman" w:hAnsi="Times New Roman"/>
          <w:sz w:val="24"/>
          <w:szCs w:val="24"/>
        </w:rPr>
        <w:t xml:space="preserve"> </w:t>
      </w:r>
      <w:r w:rsidR="002C74E7" w:rsidRPr="00D92899">
        <w:rPr>
          <w:rFonts w:ascii="Times New Roman" w:hAnsi="Times New Roman"/>
          <w:sz w:val="24"/>
          <w:szCs w:val="24"/>
        </w:rPr>
        <w:t>Политики</w:t>
      </w:r>
      <w:r w:rsidRPr="00D92899">
        <w:rPr>
          <w:rFonts w:ascii="Times New Roman" w:hAnsi="Times New Roman"/>
          <w:sz w:val="24"/>
          <w:szCs w:val="24"/>
        </w:rPr>
        <w:t xml:space="preserve"> распространяется на </w:t>
      </w:r>
      <w:r w:rsidR="002C74E7" w:rsidRPr="00D92899">
        <w:rPr>
          <w:rFonts w:ascii="Times New Roman" w:hAnsi="Times New Roman"/>
          <w:sz w:val="24"/>
          <w:szCs w:val="24"/>
        </w:rPr>
        <w:t>все процессы по сбору, записи, систематизации, накоплению, хранению, уточнению, извлечению, использованию, передач</w:t>
      </w:r>
      <w:r w:rsidR="00150E82" w:rsidRPr="00D92899">
        <w:rPr>
          <w:rFonts w:ascii="Times New Roman" w:hAnsi="Times New Roman"/>
          <w:sz w:val="24"/>
          <w:szCs w:val="24"/>
        </w:rPr>
        <w:t>е</w:t>
      </w:r>
      <w:r w:rsidR="002C74E7" w:rsidRPr="00D92899">
        <w:rPr>
          <w:rFonts w:ascii="Times New Roman" w:hAnsi="Times New Roman"/>
          <w:sz w:val="24"/>
          <w:szCs w:val="24"/>
        </w:rPr>
        <w:t xml:space="preserve"> (распространению, предоставлению, доступу), обезличиванию, </w:t>
      </w:r>
      <w:r w:rsidR="006876B7" w:rsidRPr="00D92899">
        <w:rPr>
          <w:rFonts w:ascii="Times New Roman" w:hAnsi="Times New Roman"/>
          <w:sz w:val="24"/>
          <w:szCs w:val="24"/>
        </w:rPr>
        <w:t xml:space="preserve">блокированию, удалению, уничтожению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6876B7" w:rsidRPr="00D92899">
        <w:rPr>
          <w:rFonts w:ascii="Times New Roman" w:hAnsi="Times New Roman"/>
          <w:sz w:val="24"/>
          <w:szCs w:val="24"/>
        </w:rPr>
        <w:t xml:space="preserve">, </w:t>
      </w:r>
      <w:r w:rsidRPr="00D92899">
        <w:rPr>
          <w:rFonts w:ascii="Times New Roman" w:hAnsi="Times New Roman"/>
          <w:sz w:val="24"/>
          <w:szCs w:val="24"/>
        </w:rPr>
        <w:t>осуществляемых с использованием средств автоматизации и без использования</w:t>
      </w:r>
      <w:r w:rsidR="006876B7" w:rsidRPr="00D92899">
        <w:rPr>
          <w:rFonts w:ascii="Times New Roman" w:hAnsi="Times New Roman"/>
          <w:sz w:val="24"/>
          <w:szCs w:val="24"/>
        </w:rPr>
        <w:t xml:space="preserve"> таких средств</w:t>
      </w:r>
      <w:r w:rsidRPr="00D92899">
        <w:rPr>
          <w:rFonts w:ascii="Times New Roman" w:hAnsi="Times New Roman"/>
          <w:sz w:val="24"/>
          <w:szCs w:val="24"/>
        </w:rPr>
        <w:t>.</w:t>
      </w:r>
      <w:bookmarkEnd w:id="6"/>
    </w:p>
    <w:p w14:paraId="0B76D2E8" w14:textId="77777777" w:rsidR="00FD2D14" w:rsidRPr="00D92899" w:rsidRDefault="00FD2D14" w:rsidP="00FB28D6">
      <w:pPr>
        <w:pStyle w:val="10"/>
        <w:numPr>
          <w:ilvl w:val="0"/>
          <w:numId w:val="27"/>
        </w:numPr>
        <w:jc w:val="center"/>
        <w:rPr>
          <w:rFonts w:ascii="Times New Roman" w:hAnsi="Times New Roman"/>
          <w:sz w:val="24"/>
          <w:szCs w:val="24"/>
        </w:rPr>
      </w:pPr>
      <w:bookmarkStart w:id="7" w:name="_Toc248035294"/>
      <w:bookmarkStart w:id="8" w:name="_Toc264043222"/>
      <w:bookmarkStart w:id="9" w:name="_Toc275968513"/>
      <w:bookmarkStart w:id="10" w:name="_Toc279674718"/>
      <w:bookmarkStart w:id="11" w:name="_Toc412022836"/>
      <w:r w:rsidRPr="00D92899">
        <w:rPr>
          <w:rFonts w:ascii="Times New Roman" w:hAnsi="Times New Roman"/>
          <w:sz w:val="24"/>
          <w:szCs w:val="24"/>
        </w:rPr>
        <w:lastRenderedPageBreak/>
        <w:t>Принципы обработки ПДн</w:t>
      </w:r>
      <w:bookmarkEnd w:id="7"/>
      <w:bookmarkEnd w:id="8"/>
      <w:bookmarkEnd w:id="9"/>
      <w:bookmarkEnd w:id="10"/>
      <w:bookmarkEnd w:id="11"/>
    </w:p>
    <w:p w14:paraId="6885BD1C" w14:textId="77777777" w:rsidR="00FD2D14" w:rsidRPr="00D92899" w:rsidRDefault="002F2AB4" w:rsidP="00AB2B71">
      <w:pPr>
        <w:rPr>
          <w:rFonts w:ascii="Times New Roman" w:hAnsi="Times New Roman"/>
          <w:sz w:val="24"/>
          <w:szCs w:val="24"/>
        </w:rPr>
      </w:pPr>
      <w:bookmarkStart w:id="12" w:name="_Toc279674719"/>
      <w:r w:rsidRPr="00D92899">
        <w:rPr>
          <w:rFonts w:ascii="Times New Roman" w:hAnsi="Times New Roman"/>
          <w:sz w:val="24"/>
          <w:szCs w:val="24"/>
        </w:rPr>
        <w:t xml:space="preserve">При обработке </w:t>
      </w:r>
      <w:proofErr w:type="spellStart"/>
      <w:r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</w:t>
      </w:r>
      <w:r w:rsidR="00166AE2" w:rsidRPr="00D92899">
        <w:rPr>
          <w:rFonts w:ascii="Times New Roman" w:hAnsi="Times New Roman"/>
          <w:sz w:val="24"/>
          <w:szCs w:val="24"/>
        </w:rPr>
        <w:t>Компания</w:t>
      </w:r>
      <w:r w:rsidRPr="00D92899">
        <w:rPr>
          <w:rFonts w:ascii="Times New Roman" w:hAnsi="Times New Roman"/>
          <w:sz w:val="24"/>
          <w:szCs w:val="24"/>
        </w:rPr>
        <w:t xml:space="preserve"> придерживается следующих принципов:</w:t>
      </w:r>
      <w:bookmarkEnd w:id="12"/>
    </w:p>
    <w:p w14:paraId="6DB4C92A" w14:textId="77777777" w:rsidR="00FD2D14" w:rsidRPr="00D92899" w:rsidRDefault="00620C64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законно</w:t>
      </w:r>
      <w:r w:rsidR="00103A37" w:rsidRPr="00D92899">
        <w:rPr>
          <w:rFonts w:ascii="Times New Roman" w:hAnsi="Times New Roman"/>
          <w:sz w:val="24"/>
          <w:szCs w:val="24"/>
        </w:rPr>
        <w:t>сти</w:t>
      </w:r>
      <w:r w:rsidRPr="00D92899">
        <w:rPr>
          <w:rFonts w:ascii="Times New Roman" w:hAnsi="Times New Roman"/>
          <w:sz w:val="24"/>
          <w:szCs w:val="24"/>
        </w:rPr>
        <w:t xml:space="preserve"> и справедливой основ</w:t>
      </w:r>
      <w:r w:rsidR="00103A37" w:rsidRPr="00D92899">
        <w:rPr>
          <w:rFonts w:ascii="Times New Roman" w:hAnsi="Times New Roman"/>
          <w:sz w:val="24"/>
          <w:szCs w:val="24"/>
        </w:rPr>
        <w:t>ы;</w:t>
      </w:r>
    </w:p>
    <w:p w14:paraId="4B9642F9" w14:textId="77777777" w:rsidR="00103A37" w:rsidRPr="00D92899" w:rsidRDefault="00620C64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огранич</w:t>
      </w:r>
      <w:r w:rsidR="00A03045" w:rsidRPr="00D92899">
        <w:rPr>
          <w:rFonts w:ascii="Times New Roman" w:hAnsi="Times New Roman"/>
          <w:sz w:val="24"/>
          <w:szCs w:val="24"/>
        </w:rPr>
        <w:t>ения</w:t>
      </w:r>
      <w:r w:rsidR="00103A37" w:rsidRPr="00D92899">
        <w:rPr>
          <w:rFonts w:ascii="Times New Roman" w:hAnsi="Times New Roman"/>
          <w:sz w:val="24"/>
          <w:szCs w:val="24"/>
        </w:rPr>
        <w:t xml:space="preserve"> обработки </w:t>
      </w:r>
      <w:proofErr w:type="spellStart"/>
      <w:r w:rsidR="00103A37"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достижением конкретных, заранее определенных и законных целей</w:t>
      </w:r>
      <w:r w:rsidR="00103A37" w:rsidRPr="00D92899">
        <w:rPr>
          <w:rFonts w:ascii="Times New Roman" w:hAnsi="Times New Roman"/>
          <w:sz w:val="24"/>
          <w:szCs w:val="24"/>
        </w:rPr>
        <w:t>;</w:t>
      </w:r>
      <w:r w:rsidRPr="00D92899">
        <w:rPr>
          <w:rFonts w:ascii="Times New Roman" w:hAnsi="Times New Roman"/>
          <w:sz w:val="24"/>
          <w:szCs w:val="24"/>
        </w:rPr>
        <w:t xml:space="preserve"> </w:t>
      </w:r>
    </w:p>
    <w:p w14:paraId="5E9427E4" w14:textId="77777777" w:rsidR="00620C64" w:rsidRPr="00D92899" w:rsidRDefault="00A03045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недопущения</w:t>
      </w:r>
      <w:r w:rsidR="00620C64" w:rsidRPr="00D92899">
        <w:rPr>
          <w:rFonts w:ascii="Times New Roman" w:hAnsi="Times New Roman"/>
          <w:sz w:val="24"/>
          <w:szCs w:val="24"/>
        </w:rPr>
        <w:t xml:space="preserve"> объединени</w:t>
      </w:r>
      <w:r w:rsidRPr="00D92899">
        <w:rPr>
          <w:rFonts w:ascii="Times New Roman" w:hAnsi="Times New Roman"/>
          <w:sz w:val="24"/>
          <w:szCs w:val="24"/>
        </w:rPr>
        <w:t>я</w:t>
      </w:r>
      <w:r w:rsidR="00620C64" w:rsidRPr="00D92899">
        <w:rPr>
          <w:rFonts w:ascii="Times New Roman" w:hAnsi="Times New Roman"/>
          <w:sz w:val="24"/>
          <w:szCs w:val="24"/>
        </w:rPr>
        <w:t xml:space="preserve"> баз данных</w:t>
      </w:r>
      <w:r w:rsidR="00AB2B71" w:rsidRPr="00D92899">
        <w:rPr>
          <w:rFonts w:ascii="Times New Roman" w:hAnsi="Times New Roman"/>
          <w:sz w:val="24"/>
          <w:szCs w:val="24"/>
        </w:rPr>
        <w:t xml:space="preserve">, содержащих персональные данные, обработка которых осуществляется в </w:t>
      </w:r>
      <w:r w:rsidR="002F2AB4" w:rsidRPr="00D92899">
        <w:rPr>
          <w:rFonts w:ascii="Times New Roman" w:hAnsi="Times New Roman"/>
          <w:sz w:val="24"/>
          <w:szCs w:val="24"/>
        </w:rPr>
        <w:t>целях, несовместных между собой</w:t>
      </w:r>
      <w:r w:rsidRPr="00D92899">
        <w:rPr>
          <w:rFonts w:ascii="Times New Roman" w:hAnsi="Times New Roman"/>
          <w:sz w:val="24"/>
          <w:szCs w:val="24"/>
        </w:rPr>
        <w:t>;</w:t>
      </w:r>
    </w:p>
    <w:p w14:paraId="74CB4312" w14:textId="13D323D9" w:rsidR="00A03045" w:rsidRPr="00D92899" w:rsidRDefault="00A03045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с</w:t>
      </w:r>
      <w:r w:rsidR="00AB2B71" w:rsidRPr="00D92899">
        <w:rPr>
          <w:rFonts w:ascii="Times New Roman" w:hAnsi="Times New Roman"/>
          <w:sz w:val="24"/>
          <w:szCs w:val="24"/>
        </w:rPr>
        <w:t>оответств</w:t>
      </w:r>
      <w:r w:rsidR="002F2AB4" w:rsidRPr="00D92899">
        <w:rPr>
          <w:rFonts w:ascii="Times New Roman" w:hAnsi="Times New Roman"/>
          <w:sz w:val="24"/>
          <w:szCs w:val="24"/>
        </w:rPr>
        <w:t>и</w:t>
      </w:r>
      <w:r w:rsidRPr="00D92899">
        <w:rPr>
          <w:rFonts w:ascii="Times New Roman" w:hAnsi="Times New Roman"/>
          <w:sz w:val="24"/>
          <w:szCs w:val="24"/>
        </w:rPr>
        <w:t>я</w:t>
      </w:r>
      <w:r w:rsidR="002F2AB4" w:rsidRPr="00D92899">
        <w:rPr>
          <w:rFonts w:ascii="Times New Roman" w:hAnsi="Times New Roman"/>
          <w:sz w:val="24"/>
          <w:szCs w:val="24"/>
        </w:rPr>
        <w:t xml:space="preserve"> содержания и объема обрабатываемых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AB2B71" w:rsidRPr="00D92899">
        <w:rPr>
          <w:rFonts w:ascii="Times New Roman" w:hAnsi="Times New Roman"/>
          <w:sz w:val="24"/>
          <w:szCs w:val="24"/>
        </w:rPr>
        <w:t xml:space="preserve"> заявленным целям обработки</w:t>
      </w:r>
      <w:r w:rsidRPr="00D92899">
        <w:rPr>
          <w:rFonts w:ascii="Times New Roman" w:hAnsi="Times New Roman"/>
          <w:sz w:val="24"/>
          <w:szCs w:val="24"/>
        </w:rPr>
        <w:t>;</w:t>
      </w:r>
    </w:p>
    <w:p w14:paraId="34D9034C" w14:textId="712E19B0" w:rsidR="00AB2B71" w:rsidRPr="00D92899" w:rsidRDefault="00A03045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недопущения о</w:t>
      </w:r>
      <w:r w:rsidR="00AB2B71" w:rsidRPr="00D92899">
        <w:rPr>
          <w:rFonts w:ascii="Times New Roman" w:hAnsi="Times New Roman"/>
          <w:sz w:val="24"/>
          <w:szCs w:val="24"/>
        </w:rPr>
        <w:t>браб</w:t>
      </w:r>
      <w:r w:rsidRPr="00D92899">
        <w:rPr>
          <w:rFonts w:ascii="Times New Roman" w:hAnsi="Times New Roman"/>
          <w:sz w:val="24"/>
          <w:szCs w:val="24"/>
        </w:rPr>
        <w:t>отки</w:t>
      </w:r>
      <w:r w:rsidR="00AB2B71" w:rsidRPr="00D92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,</w:t>
      </w:r>
      <w:r w:rsidR="00AB2B71" w:rsidRPr="00D92899">
        <w:rPr>
          <w:rFonts w:ascii="Times New Roman" w:hAnsi="Times New Roman"/>
          <w:sz w:val="24"/>
          <w:szCs w:val="24"/>
        </w:rPr>
        <w:t xml:space="preserve"> </w:t>
      </w:r>
      <w:r w:rsidR="00B7437C" w:rsidRPr="00D92899">
        <w:rPr>
          <w:rFonts w:ascii="Times New Roman" w:hAnsi="Times New Roman"/>
          <w:sz w:val="24"/>
          <w:szCs w:val="24"/>
        </w:rPr>
        <w:t xml:space="preserve">несовместимых или </w:t>
      </w:r>
      <w:r w:rsidR="00AB2B71" w:rsidRPr="00D92899">
        <w:rPr>
          <w:rFonts w:ascii="Times New Roman" w:hAnsi="Times New Roman"/>
          <w:sz w:val="24"/>
          <w:szCs w:val="24"/>
        </w:rPr>
        <w:t>избыточны</w:t>
      </w:r>
      <w:r w:rsidRPr="00D92899">
        <w:rPr>
          <w:rFonts w:ascii="Times New Roman" w:hAnsi="Times New Roman"/>
          <w:sz w:val="24"/>
          <w:szCs w:val="24"/>
        </w:rPr>
        <w:t>х</w:t>
      </w:r>
      <w:r w:rsidR="00AB2B71" w:rsidRPr="00D92899">
        <w:rPr>
          <w:rFonts w:ascii="Times New Roman" w:hAnsi="Times New Roman"/>
          <w:sz w:val="24"/>
          <w:szCs w:val="24"/>
        </w:rPr>
        <w:t xml:space="preserve"> по отношен</w:t>
      </w:r>
      <w:r w:rsidR="002F2AB4" w:rsidRPr="00D92899">
        <w:rPr>
          <w:rFonts w:ascii="Times New Roman" w:hAnsi="Times New Roman"/>
          <w:sz w:val="24"/>
          <w:szCs w:val="24"/>
        </w:rPr>
        <w:t>ию к заявленным целям обработки</w:t>
      </w:r>
      <w:r w:rsidR="00B7437C" w:rsidRPr="00D9289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;</w:t>
      </w:r>
    </w:p>
    <w:p w14:paraId="04605AE5" w14:textId="5DA8736D" w:rsidR="00AB2B71" w:rsidRPr="00D92899" w:rsidRDefault="00AB2B71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обеспеч</w:t>
      </w:r>
      <w:r w:rsidR="00A03045" w:rsidRPr="00D92899">
        <w:rPr>
          <w:rFonts w:ascii="Times New Roman" w:hAnsi="Times New Roman"/>
          <w:sz w:val="24"/>
          <w:szCs w:val="24"/>
        </w:rPr>
        <w:t>ения</w:t>
      </w:r>
      <w:r w:rsidRPr="00D92899">
        <w:rPr>
          <w:rFonts w:ascii="Times New Roman" w:hAnsi="Times New Roman"/>
          <w:sz w:val="24"/>
          <w:szCs w:val="24"/>
        </w:rPr>
        <w:t xml:space="preserve"> точност</w:t>
      </w:r>
      <w:r w:rsidR="00A03045" w:rsidRPr="00D92899">
        <w:rPr>
          <w:rFonts w:ascii="Times New Roman" w:hAnsi="Times New Roman"/>
          <w:sz w:val="24"/>
          <w:szCs w:val="24"/>
        </w:rPr>
        <w:t>и</w:t>
      </w:r>
      <w:r w:rsidR="00B7437C" w:rsidRPr="00D92899">
        <w:rPr>
          <w:rFonts w:ascii="Times New Roman" w:hAnsi="Times New Roman"/>
          <w:sz w:val="24"/>
          <w:szCs w:val="24"/>
        </w:rPr>
        <w:t xml:space="preserve">, </w:t>
      </w:r>
      <w:r w:rsidRPr="00D92899">
        <w:rPr>
          <w:rFonts w:ascii="Times New Roman" w:hAnsi="Times New Roman"/>
          <w:sz w:val="24"/>
          <w:szCs w:val="24"/>
        </w:rPr>
        <w:t>достаточност</w:t>
      </w:r>
      <w:r w:rsidR="00B7437C" w:rsidRPr="00D92899">
        <w:rPr>
          <w:rFonts w:ascii="Times New Roman" w:hAnsi="Times New Roman"/>
          <w:sz w:val="24"/>
          <w:szCs w:val="24"/>
        </w:rPr>
        <w:t>и</w:t>
      </w:r>
      <w:r w:rsidRPr="00D92899">
        <w:rPr>
          <w:rFonts w:ascii="Times New Roman" w:hAnsi="Times New Roman"/>
          <w:sz w:val="24"/>
          <w:szCs w:val="24"/>
        </w:rPr>
        <w:t>, а в необходимых случаях и актуальност</w:t>
      </w:r>
      <w:r w:rsidR="00B7437C" w:rsidRPr="00D92899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по отношению </w:t>
      </w:r>
      <w:r w:rsidR="002F2AB4" w:rsidRPr="00D92899">
        <w:rPr>
          <w:rFonts w:ascii="Times New Roman" w:hAnsi="Times New Roman"/>
          <w:sz w:val="24"/>
          <w:szCs w:val="24"/>
        </w:rPr>
        <w:t>к заявленным целям обработки</w:t>
      </w:r>
      <w:r w:rsidR="00B7437C" w:rsidRPr="00D92899">
        <w:rPr>
          <w:rFonts w:ascii="Times New Roman" w:hAnsi="Times New Roman"/>
          <w:sz w:val="24"/>
          <w:szCs w:val="24"/>
        </w:rPr>
        <w:t>;</w:t>
      </w:r>
    </w:p>
    <w:p w14:paraId="7F8BC653" w14:textId="75D946E8" w:rsidR="00B7437C" w:rsidRPr="00D92899" w:rsidRDefault="00B7437C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уничтожения либо обезличивания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по достижении целей их обработки или в случае утраты необходимости в достижении этих целей, если срок хранения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не установлен федеральным законом, договором, стороной которого,</w:t>
      </w:r>
      <w:r w:rsidR="00465470">
        <w:rPr>
          <w:rFonts w:ascii="Times New Roman" w:hAnsi="Times New Roman"/>
          <w:sz w:val="24"/>
          <w:szCs w:val="24"/>
        </w:rPr>
        <w:br/>
      </w:r>
      <w:r w:rsidRPr="00D92899">
        <w:rPr>
          <w:rFonts w:ascii="Times New Roman" w:hAnsi="Times New Roman"/>
          <w:sz w:val="24"/>
          <w:szCs w:val="24"/>
        </w:rPr>
        <w:t>выгодоприобретателем или поручителем</w:t>
      </w:r>
      <w:r w:rsidR="00577824">
        <w:rPr>
          <w:rFonts w:ascii="Times New Roman" w:hAnsi="Times New Roman"/>
          <w:sz w:val="24"/>
          <w:szCs w:val="24"/>
        </w:rPr>
        <w:t>,</w:t>
      </w:r>
      <w:r w:rsidRPr="00D92899">
        <w:rPr>
          <w:rFonts w:ascii="Times New Roman" w:hAnsi="Times New Roman"/>
          <w:sz w:val="24"/>
          <w:szCs w:val="24"/>
        </w:rPr>
        <w:t xml:space="preserve"> по которому является субъект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.</w:t>
      </w:r>
    </w:p>
    <w:p w14:paraId="304454C4" w14:textId="77777777" w:rsidR="00FD2D14" w:rsidRPr="00D92899" w:rsidRDefault="00FD2D14" w:rsidP="00FB28D6">
      <w:pPr>
        <w:pStyle w:val="10"/>
        <w:numPr>
          <w:ilvl w:val="0"/>
          <w:numId w:val="27"/>
        </w:numPr>
        <w:jc w:val="center"/>
        <w:rPr>
          <w:rFonts w:ascii="Times New Roman" w:hAnsi="Times New Roman"/>
          <w:sz w:val="24"/>
          <w:szCs w:val="24"/>
        </w:rPr>
      </w:pPr>
      <w:bookmarkStart w:id="13" w:name="_Toc275968514"/>
      <w:bookmarkStart w:id="14" w:name="_Toc279674721"/>
      <w:bookmarkStart w:id="15" w:name="_Toc412022837"/>
      <w:r w:rsidRPr="00D92899">
        <w:rPr>
          <w:rFonts w:ascii="Times New Roman" w:hAnsi="Times New Roman"/>
          <w:sz w:val="24"/>
          <w:szCs w:val="24"/>
        </w:rPr>
        <w:lastRenderedPageBreak/>
        <w:t>Условия обработки ПДн</w:t>
      </w:r>
      <w:bookmarkEnd w:id="13"/>
      <w:bookmarkEnd w:id="14"/>
      <w:bookmarkEnd w:id="15"/>
    </w:p>
    <w:p w14:paraId="4874AB5C" w14:textId="006CA3F5" w:rsidR="00150E82" w:rsidRPr="00D92899" w:rsidRDefault="00B974A1" w:rsidP="0094026A">
      <w:pPr>
        <w:pStyle w:val="affa"/>
        <w:numPr>
          <w:ilvl w:val="0"/>
          <w:numId w:val="22"/>
        </w:numPr>
        <w:ind w:left="709" w:hanging="641"/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Обработка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</w:t>
      </w:r>
      <w:r w:rsidR="00103A37" w:rsidRPr="00D92899">
        <w:rPr>
          <w:rFonts w:ascii="Times New Roman" w:hAnsi="Times New Roman"/>
          <w:sz w:val="24"/>
          <w:szCs w:val="24"/>
        </w:rPr>
        <w:t xml:space="preserve">в </w:t>
      </w:r>
      <w:r w:rsidR="00166AE2" w:rsidRPr="00D92899">
        <w:rPr>
          <w:rFonts w:ascii="Times New Roman" w:hAnsi="Times New Roman"/>
          <w:sz w:val="24"/>
          <w:szCs w:val="24"/>
        </w:rPr>
        <w:t>Компании</w:t>
      </w:r>
      <w:r w:rsidR="00103A37" w:rsidRPr="00D92899">
        <w:rPr>
          <w:rFonts w:ascii="Times New Roman" w:hAnsi="Times New Roman"/>
          <w:sz w:val="24"/>
          <w:szCs w:val="24"/>
        </w:rPr>
        <w:t xml:space="preserve"> </w:t>
      </w:r>
      <w:r w:rsidR="00B7437C" w:rsidRPr="00D92899">
        <w:rPr>
          <w:rFonts w:ascii="Times New Roman" w:hAnsi="Times New Roman"/>
          <w:sz w:val="24"/>
          <w:szCs w:val="24"/>
        </w:rPr>
        <w:t>допускается только при наличии одного из следующих условий</w:t>
      </w:r>
      <w:r w:rsidRPr="00D92899">
        <w:rPr>
          <w:rFonts w:ascii="Times New Roman" w:hAnsi="Times New Roman"/>
          <w:sz w:val="24"/>
          <w:szCs w:val="24"/>
        </w:rPr>
        <w:t>:</w:t>
      </w:r>
    </w:p>
    <w:p w14:paraId="3EDEBF30" w14:textId="09CBBAC7" w:rsidR="00B974A1" w:rsidRPr="00D92899" w:rsidRDefault="00B7437C" w:rsidP="0094026A">
      <w:pPr>
        <w:pStyle w:val="affa"/>
        <w:numPr>
          <w:ilvl w:val="0"/>
          <w:numId w:val="18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о</w:t>
      </w:r>
      <w:r w:rsidR="00B974A1" w:rsidRPr="00D92899">
        <w:rPr>
          <w:rFonts w:ascii="Times New Roman" w:hAnsi="Times New Roman"/>
          <w:sz w:val="24"/>
          <w:szCs w:val="24"/>
        </w:rPr>
        <w:t xml:space="preserve">бработка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B974A1" w:rsidRPr="00D92899">
        <w:rPr>
          <w:rFonts w:ascii="Times New Roman" w:hAnsi="Times New Roman"/>
          <w:sz w:val="24"/>
          <w:szCs w:val="24"/>
        </w:rPr>
        <w:t xml:space="preserve"> осуществляется с согласия субъекта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B974A1" w:rsidRPr="00D92899">
        <w:rPr>
          <w:rFonts w:ascii="Times New Roman" w:hAnsi="Times New Roman"/>
          <w:sz w:val="24"/>
          <w:szCs w:val="24"/>
        </w:rPr>
        <w:t xml:space="preserve"> на обработку его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B974A1" w:rsidRPr="00D92899">
        <w:rPr>
          <w:rFonts w:ascii="Times New Roman" w:hAnsi="Times New Roman"/>
          <w:sz w:val="24"/>
          <w:szCs w:val="24"/>
        </w:rPr>
        <w:t>;</w:t>
      </w:r>
    </w:p>
    <w:p w14:paraId="02597B51" w14:textId="278ADEC9" w:rsidR="00B974A1" w:rsidRPr="00D92899" w:rsidRDefault="00B7437C" w:rsidP="0094026A">
      <w:pPr>
        <w:pStyle w:val="affa"/>
        <w:numPr>
          <w:ilvl w:val="0"/>
          <w:numId w:val="18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о</w:t>
      </w:r>
      <w:r w:rsidR="00B974A1" w:rsidRPr="00D92899">
        <w:rPr>
          <w:rFonts w:ascii="Times New Roman" w:hAnsi="Times New Roman"/>
          <w:sz w:val="24"/>
          <w:szCs w:val="24"/>
        </w:rPr>
        <w:t xml:space="preserve">бработка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B974A1" w:rsidRPr="00D92899">
        <w:rPr>
          <w:rFonts w:ascii="Times New Roman" w:hAnsi="Times New Roman"/>
          <w:sz w:val="24"/>
          <w:szCs w:val="24"/>
        </w:rPr>
        <w:t xml:space="preserve"> необходима для достижения целей, предусмотренных международным договором Российской Федерации или законом, для осуществления и выполнения возложенных законодательством Российской Федерации на оператора функций, полномочий и обязанностей;</w:t>
      </w:r>
    </w:p>
    <w:p w14:paraId="3DDC94F6" w14:textId="0B2136C8" w:rsidR="00B974A1" w:rsidRPr="00D92899" w:rsidRDefault="00B7437C" w:rsidP="0094026A">
      <w:pPr>
        <w:pStyle w:val="affa"/>
        <w:numPr>
          <w:ilvl w:val="0"/>
          <w:numId w:val="18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о</w:t>
      </w:r>
      <w:r w:rsidR="00B974A1" w:rsidRPr="00D92899">
        <w:rPr>
          <w:rFonts w:ascii="Times New Roman" w:hAnsi="Times New Roman"/>
          <w:sz w:val="24"/>
          <w:szCs w:val="24"/>
        </w:rPr>
        <w:t xml:space="preserve">бработка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B974A1" w:rsidRPr="00D92899">
        <w:rPr>
          <w:rFonts w:ascii="Times New Roman" w:hAnsi="Times New Roman"/>
          <w:sz w:val="24"/>
          <w:szCs w:val="24"/>
        </w:rPr>
        <w:t xml:space="preserve">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</w:r>
    </w:p>
    <w:p w14:paraId="524B8699" w14:textId="56E90A5E" w:rsidR="00B974A1" w:rsidRPr="00D92899" w:rsidRDefault="00B7437C" w:rsidP="0094026A">
      <w:pPr>
        <w:pStyle w:val="affa"/>
        <w:numPr>
          <w:ilvl w:val="0"/>
          <w:numId w:val="18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о</w:t>
      </w:r>
      <w:r w:rsidR="00B974A1" w:rsidRPr="00D92899">
        <w:rPr>
          <w:rFonts w:ascii="Times New Roman" w:hAnsi="Times New Roman"/>
          <w:sz w:val="24"/>
          <w:szCs w:val="24"/>
        </w:rPr>
        <w:t xml:space="preserve">бработка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B974A1" w:rsidRPr="00D92899">
        <w:rPr>
          <w:rFonts w:ascii="Times New Roman" w:hAnsi="Times New Roman"/>
          <w:sz w:val="24"/>
          <w:szCs w:val="24"/>
        </w:rPr>
        <w:t xml:space="preserve"> необходима для предоставления государственной или муниципальной услуги в соответствии с федеральным законом от 27 июля 2010 года №</w:t>
      </w:r>
      <w:r w:rsidR="00465470">
        <w:rPr>
          <w:rFonts w:ascii="Times New Roman" w:hAnsi="Times New Roman"/>
          <w:sz w:val="24"/>
          <w:szCs w:val="24"/>
        </w:rPr>
        <w:t xml:space="preserve"> </w:t>
      </w:r>
      <w:r w:rsidR="00B974A1" w:rsidRPr="00D92899">
        <w:rPr>
          <w:rFonts w:ascii="Times New Roman" w:hAnsi="Times New Roman"/>
          <w:sz w:val="24"/>
          <w:szCs w:val="24"/>
        </w:rPr>
        <w:t xml:space="preserve">210-ФЗ «Об организации предоставления государственных и муниципальных услуг», для обеспечения предоставления такой услуги, для регистрации субъекта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B974A1" w:rsidRPr="00D92899">
        <w:rPr>
          <w:rFonts w:ascii="Times New Roman" w:hAnsi="Times New Roman"/>
          <w:sz w:val="24"/>
          <w:szCs w:val="24"/>
        </w:rPr>
        <w:t xml:space="preserve"> на едином портале государственных и муниципальных услуг;</w:t>
      </w:r>
    </w:p>
    <w:p w14:paraId="36777546" w14:textId="3CDA2D42" w:rsidR="00B974A1" w:rsidRPr="00D92899" w:rsidRDefault="00B974A1" w:rsidP="0094026A">
      <w:pPr>
        <w:pStyle w:val="affa"/>
        <w:numPr>
          <w:ilvl w:val="0"/>
          <w:numId w:val="18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обработка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необходима для исполнения договора, стороной которого либо выгодоприобретателем или </w:t>
      </w:r>
      <w:proofErr w:type="gramStart"/>
      <w:r w:rsidRPr="00D92899">
        <w:rPr>
          <w:rFonts w:ascii="Times New Roman" w:hAnsi="Times New Roman"/>
          <w:sz w:val="24"/>
          <w:szCs w:val="24"/>
        </w:rPr>
        <w:t>поручителем</w:t>
      </w:r>
      <w:proofErr w:type="gramEnd"/>
      <w:r w:rsidRPr="00D92899">
        <w:rPr>
          <w:rFonts w:ascii="Times New Roman" w:hAnsi="Times New Roman"/>
          <w:sz w:val="24"/>
          <w:szCs w:val="24"/>
        </w:rPr>
        <w:t xml:space="preserve"> по которому является субъект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, а также для заключения договора по инициативе субъекта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или договора, по которому субъект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будет являться выгодоприобретателем или поручителем;</w:t>
      </w:r>
    </w:p>
    <w:p w14:paraId="1FDAC22B" w14:textId="4126727B" w:rsidR="00B974A1" w:rsidRPr="00D92899" w:rsidRDefault="00B974A1" w:rsidP="0094026A">
      <w:pPr>
        <w:pStyle w:val="affa"/>
        <w:numPr>
          <w:ilvl w:val="0"/>
          <w:numId w:val="18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обработка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необходима для защиты жизни, здоровья или иных жизненно важных интересов субъекта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, если получение согласия субъекта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невозможно;</w:t>
      </w:r>
    </w:p>
    <w:p w14:paraId="2657A6E4" w14:textId="4DCCC8E1" w:rsidR="00B974A1" w:rsidRPr="00D92899" w:rsidRDefault="00B974A1" w:rsidP="0094026A">
      <w:pPr>
        <w:pStyle w:val="affa"/>
        <w:numPr>
          <w:ilvl w:val="0"/>
          <w:numId w:val="18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обработка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необходима для осуществления прав и законных интересов оператора или третьих лиц, либо для достижения общественно значимых целей при условии, что при этом не нарушаются права и свободы субъекта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;</w:t>
      </w:r>
    </w:p>
    <w:p w14:paraId="0BAA464F" w14:textId="4A0EC612" w:rsidR="00B974A1" w:rsidRPr="00D92899" w:rsidRDefault="00B974A1" w:rsidP="0094026A">
      <w:pPr>
        <w:pStyle w:val="affa"/>
        <w:numPr>
          <w:ilvl w:val="0"/>
          <w:numId w:val="18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обработка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необходима для осуществления профессиональной деятельности журналиста и (или) законной деятельности средства массовой информации либо научной, литературной или иной творческой деятельности при условии, что при этом не нарушаются права и законные интересы субъекта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;</w:t>
      </w:r>
    </w:p>
    <w:p w14:paraId="1E57F122" w14:textId="73CB0DC6" w:rsidR="00B974A1" w:rsidRPr="00D92899" w:rsidRDefault="00B974A1" w:rsidP="0094026A">
      <w:pPr>
        <w:pStyle w:val="affa"/>
        <w:numPr>
          <w:ilvl w:val="0"/>
          <w:numId w:val="18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обработка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осуществляется в статистических или иных исследовательских целях, при условии обязательного обезличивания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. Исключение составляет обработка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агитации;</w:t>
      </w:r>
    </w:p>
    <w:p w14:paraId="2ECA742D" w14:textId="378A5C4F" w:rsidR="00B974A1" w:rsidRPr="00D92899" w:rsidRDefault="00B974A1" w:rsidP="0094026A">
      <w:pPr>
        <w:pStyle w:val="affa"/>
        <w:numPr>
          <w:ilvl w:val="0"/>
          <w:numId w:val="18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осуществляется обработка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, доступ неограниченного круга лиц к которым предоставлен субъектом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, либо по его просьбе (далее – персональные данные, сделанные общедоступными субъектом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);</w:t>
      </w:r>
    </w:p>
    <w:p w14:paraId="27D7BF7C" w14:textId="00FEA05F" w:rsidR="00B974A1" w:rsidRPr="00D92899" w:rsidRDefault="00B974A1" w:rsidP="0094026A">
      <w:pPr>
        <w:pStyle w:val="affa"/>
        <w:numPr>
          <w:ilvl w:val="0"/>
          <w:numId w:val="18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осуществляется обработка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, подлежащих опубликованию или обязательному раскрытию в соответствии с федеральным законом.</w:t>
      </w:r>
    </w:p>
    <w:p w14:paraId="1AD9C96C" w14:textId="4A1FF6DA" w:rsidR="00B974A1" w:rsidRPr="00D92899" w:rsidRDefault="005C0ECA" w:rsidP="0094026A">
      <w:pPr>
        <w:pStyle w:val="affa"/>
        <w:numPr>
          <w:ilvl w:val="0"/>
          <w:numId w:val="22"/>
        </w:numPr>
        <w:ind w:left="709" w:hanging="643"/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Для обработки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необходимо наличие согласия </w:t>
      </w:r>
      <w:r w:rsidR="00A24B08" w:rsidRPr="00D92899">
        <w:rPr>
          <w:rFonts w:ascii="Times New Roman" w:hAnsi="Times New Roman"/>
          <w:sz w:val="24"/>
          <w:szCs w:val="24"/>
        </w:rPr>
        <w:t xml:space="preserve">в письменной форме </w:t>
      </w:r>
      <w:r w:rsidRPr="00D92899">
        <w:rPr>
          <w:rFonts w:ascii="Times New Roman" w:hAnsi="Times New Roman"/>
          <w:sz w:val="24"/>
          <w:szCs w:val="24"/>
        </w:rPr>
        <w:t xml:space="preserve">субъекта </w:t>
      </w:r>
      <w:proofErr w:type="spellStart"/>
      <w:r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в</w:t>
      </w:r>
      <w:r w:rsidR="00B974A1" w:rsidRPr="00D92899">
        <w:rPr>
          <w:rFonts w:ascii="Times New Roman" w:hAnsi="Times New Roman"/>
          <w:sz w:val="24"/>
          <w:szCs w:val="24"/>
        </w:rPr>
        <w:t xml:space="preserve"> следующих случаях (за исключением специально обговоренных в </w:t>
      </w:r>
      <w:r w:rsidR="00A347DC" w:rsidRPr="00D92899">
        <w:rPr>
          <w:rFonts w:ascii="Times New Roman" w:hAnsi="Times New Roman"/>
          <w:sz w:val="24"/>
          <w:szCs w:val="24"/>
        </w:rPr>
        <w:t>№152-</w:t>
      </w:r>
      <w:r w:rsidR="00B974A1" w:rsidRPr="00D92899">
        <w:rPr>
          <w:rFonts w:ascii="Times New Roman" w:hAnsi="Times New Roman"/>
          <w:sz w:val="24"/>
          <w:szCs w:val="24"/>
        </w:rPr>
        <w:t xml:space="preserve">ФЗ «О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B974A1" w:rsidRPr="00D92899">
        <w:rPr>
          <w:rFonts w:ascii="Times New Roman" w:hAnsi="Times New Roman"/>
          <w:sz w:val="24"/>
          <w:szCs w:val="24"/>
        </w:rPr>
        <w:t>»):</w:t>
      </w:r>
    </w:p>
    <w:p w14:paraId="3010F1C0" w14:textId="77777777" w:rsidR="00B974A1" w:rsidRPr="00D92899" w:rsidRDefault="00B974A1" w:rsidP="0094026A">
      <w:pPr>
        <w:pStyle w:val="affa"/>
        <w:numPr>
          <w:ilvl w:val="0"/>
          <w:numId w:val="20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включение </w:t>
      </w:r>
      <w:proofErr w:type="spellStart"/>
      <w:r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субъекта в общедоступные источники </w:t>
      </w:r>
      <w:proofErr w:type="spellStart"/>
      <w:r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;</w:t>
      </w:r>
    </w:p>
    <w:p w14:paraId="15173176" w14:textId="77777777" w:rsidR="00B974A1" w:rsidRPr="00D92899" w:rsidRDefault="00B974A1" w:rsidP="0094026A">
      <w:pPr>
        <w:pStyle w:val="affa"/>
        <w:numPr>
          <w:ilvl w:val="0"/>
          <w:numId w:val="20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lastRenderedPageBreak/>
        <w:t xml:space="preserve">обработка специальных категорий </w:t>
      </w:r>
      <w:proofErr w:type="spellStart"/>
      <w:r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, касающихся расовой, национальной принадлежности, политических взглядов, религиозных или философских убеждений, состояния здоровья, интимной жизни;</w:t>
      </w:r>
    </w:p>
    <w:p w14:paraId="35D1461F" w14:textId="11F4A2FB" w:rsidR="00B974A1" w:rsidRPr="00D92899" w:rsidRDefault="00B974A1" w:rsidP="0094026A">
      <w:pPr>
        <w:pStyle w:val="affa"/>
        <w:numPr>
          <w:ilvl w:val="0"/>
          <w:numId w:val="20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обработка биометрических </w:t>
      </w:r>
      <w:proofErr w:type="spellStart"/>
      <w:r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(сведений,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);</w:t>
      </w:r>
    </w:p>
    <w:p w14:paraId="387BED54" w14:textId="77777777" w:rsidR="00B974A1" w:rsidRPr="00D92899" w:rsidRDefault="00B974A1" w:rsidP="0094026A">
      <w:pPr>
        <w:pStyle w:val="affa"/>
        <w:numPr>
          <w:ilvl w:val="0"/>
          <w:numId w:val="20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трансграничная передача </w:t>
      </w:r>
      <w:proofErr w:type="spellStart"/>
      <w:r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на территории иностранных государств, не обеспечивающих адекватной защиты прав субъектов </w:t>
      </w:r>
      <w:proofErr w:type="spellStart"/>
      <w:r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;</w:t>
      </w:r>
    </w:p>
    <w:p w14:paraId="054C6FBC" w14:textId="77777777" w:rsidR="00B974A1" w:rsidRPr="00D92899" w:rsidRDefault="00B974A1" w:rsidP="0094026A">
      <w:pPr>
        <w:pStyle w:val="affa"/>
        <w:numPr>
          <w:ilvl w:val="0"/>
          <w:numId w:val="20"/>
        </w:numPr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принятие на основании исключительно автоматизированной обработки </w:t>
      </w:r>
      <w:proofErr w:type="spellStart"/>
      <w:r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решений, порождающих юридические последствия в отношении субъекта </w:t>
      </w:r>
      <w:proofErr w:type="spellStart"/>
      <w:r w:rsidRPr="00D92899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или иным образом затрагивающих его права и законные интересы.</w:t>
      </w:r>
    </w:p>
    <w:p w14:paraId="606725F5" w14:textId="061A3128" w:rsidR="00DF356E" w:rsidRPr="00D92899" w:rsidRDefault="00DF356E" w:rsidP="00DF356E">
      <w:pPr>
        <w:pStyle w:val="affa"/>
        <w:numPr>
          <w:ilvl w:val="0"/>
          <w:numId w:val="22"/>
        </w:numPr>
        <w:ind w:left="709" w:hanging="643"/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Равнозначным содержащему собственноручную подпись субъекта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согласию в письменной форме на бумажном носителе признается согласие в форме электронного документа, подписанного в соответствии с федеральным законом электронной подписью.</w:t>
      </w:r>
    </w:p>
    <w:p w14:paraId="70281DB7" w14:textId="6431B207" w:rsidR="00B974A1" w:rsidRPr="00D92899" w:rsidRDefault="00166AE2" w:rsidP="0094026A">
      <w:pPr>
        <w:pStyle w:val="affa"/>
        <w:numPr>
          <w:ilvl w:val="0"/>
          <w:numId w:val="22"/>
        </w:numPr>
        <w:ind w:left="709" w:hanging="643"/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Компания</w:t>
      </w:r>
      <w:r w:rsidR="00B974A1" w:rsidRPr="00D92899">
        <w:rPr>
          <w:rFonts w:ascii="Times New Roman" w:hAnsi="Times New Roman"/>
          <w:sz w:val="24"/>
          <w:szCs w:val="24"/>
        </w:rPr>
        <w:t xml:space="preserve"> вправе поручить обработку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B974A1" w:rsidRPr="00D92899">
        <w:rPr>
          <w:rFonts w:ascii="Times New Roman" w:hAnsi="Times New Roman"/>
          <w:sz w:val="24"/>
          <w:szCs w:val="24"/>
        </w:rPr>
        <w:t xml:space="preserve"> другому лицу с согласия субъекта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B974A1" w:rsidRPr="00D92899">
        <w:rPr>
          <w:rFonts w:ascii="Times New Roman" w:hAnsi="Times New Roman"/>
          <w:sz w:val="24"/>
          <w:szCs w:val="24"/>
        </w:rPr>
        <w:t xml:space="preserve">, если иное не предусмотрено федеральным законом, на основании заключаемого с этим лицом договора (далее – поручение оператора). Лицо, осуществляющее обработку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B974A1" w:rsidRPr="00D92899">
        <w:rPr>
          <w:rFonts w:ascii="Times New Roman" w:hAnsi="Times New Roman"/>
          <w:sz w:val="24"/>
          <w:szCs w:val="24"/>
        </w:rPr>
        <w:t xml:space="preserve"> по поручению </w:t>
      </w:r>
      <w:r w:rsidRPr="00D92899">
        <w:rPr>
          <w:rFonts w:ascii="Times New Roman" w:hAnsi="Times New Roman"/>
          <w:sz w:val="24"/>
          <w:szCs w:val="24"/>
        </w:rPr>
        <w:t>Компании</w:t>
      </w:r>
      <w:r w:rsidR="00B974A1" w:rsidRPr="00D92899">
        <w:rPr>
          <w:rFonts w:ascii="Times New Roman" w:hAnsi="Times New Roman"/>
          <w:sz w:val="24"/>
          <w:szCs w:val="24"/>
        </w:rPr>
        <w:t xml:space="preserve">, обязано соблюдать принципы и правила обработки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B974A1" w:rsidRPr="00D92899">
        <w:rPr>
          <w:rFonts w:ascii="Times New Roman" w:hAnsi="Times New Roman"/>
          <w:sz w:val="24"/>
          <w:szCs w:val="24"/>
        </w:rPr>
        <w:t xml:space="preserve">, предусмотренные </w:t>
      </w:r>
      <w:r w:rsidR="009B7B62" w:rsidRPr="00D92899">
        <w:rPr>
          <w:rFonts w:ascii="Times New Roman" w:hAnsi="Times New Roman"/>
          <w:sz w:val="24"/>
          <w:szCs w:val="24"/>
        </w:rPr>
        <w:t xml:space="preserve">№152-ФЗ «О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9B7B62" w:rsidRPr="00D92899">
        <w:rPr>
          <w:rFonts w:ascii="Times New Roman" w:hAnsi="Times New Roman"/>
          <w:sz w:val="24"/>
          <w:szCs w:val="24"/>
        </w:rPr>
        <w:t>»</w:t>
      </w:r>
      <w:r w:rsidR="00B974A1" w:rsidRPr="00D92899">
        <w:rPr>
          <w:rFonts w:ascii="Times New Roman" w:hAnsi="Times New Roman"/>
          <w:sz w:val="24"/>
          <w:szCs w:val="24"/>
        </w:rPr>
        <w:t xml:space="preserve">. </w:t>
      </w:r>
    </w:p>
    <w:p w14:paraId="4E08DD08" w14:textId="1CBF570D" w:rsidR="00B974A1" w:rsidRPr="00D92899" w:rsidRDefault="00B974A1" w:rsidP="0094026A">
      <w:pPr>
        <w:pStyle w:val="affa"/>
        <w:numPr>
          <w:ilvl w:val="0"/>
          <w:numId w:val="22"/>
        </w:numPr>
        <w:ind w:left="709" w:hanging="643"/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В случае если </w:t>
      </w:r>
      <w:r w:rsidR="00166AE2" w:rsidRPr="00D92899">
        <w:rPr>
          <w:rFonts w:ascii="Times New Roman" w:hAnsi="Times New Roman"/>
          <w:sz w:val="24"/>
          <w:szCs w:val="24"/>
        </w:rPr>
        <w:t>Компания</w:t>
      </w:r>
      <w:r w:rsidRPr="00D92899">
        <w:rPr>
          <w:rFonts w:ascii="Times New Roman" w:hAnsi="Times New Roman"/>
          <w:sz w:val="24"/>
          <w:szCs w:val="24"/>
        </w:rPr>
        <w:t xml:space="preserve"> поручает обработку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другому лицу, ответственность перед субъектом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за действия указанного лица несет </w:t>
      </w:r>
      <w:r w:rsidR="00166AE2" w:rsidRPr="00D92899">
        <w:rPr>
          <w:rFonts w:ascii="Times New Roman" w:hAnsi="Times New Roman"/>
          <w:sz w:val="24"/>
          <w:szCs w:val="24"/>
        </w:rPr>
        <w:t>Компания</w:t>
      </w:r>
      <w:r w:rsidRPr="00D92899">
        <w:rPr>
          <w:rFonts w:ascii="Times New Roman" w:hAnsi="Times New Roman"/>
          <w:sz w:val="24"/>
          <w:szCs w:val="24"/>
        </w:rPr>
        <w:t xml:space="preserve">. Лицо, осуществляющее обработку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по поручению </w:t>
      </w:r>
      <w:r w:rsidR="00166AE2" w:rsidRPr="00D92899">
        <w:rPr>
          <w:rFonts w:ascii="Times New Roman" w:hAnsi="Times New Roman"/>
          <w:sz w:val="24"/>
          <w:szCs w:val="24"/>
        </w:rPr>
        <w:t>Компании</w:t>
      </w:r>
      <w:r w:rsidRPr="00D92899">
        <w:rPr>
          <w:rFonts w:ascii="Times New Roman" w:hAnsi="Times New Roman"/>
          <w:sz w:val="24"/>
          <w:szCs w:val="24"/>
        </w:rPr>
        <w:t xml:space="preserve">, несет ответственность перед </w:t>
      </w:r>
      <w:r w:rsidR="00166AE2" w:rsidRPr="00D92899">
        <w:rPr>
          <w:rFonts w:ascii="Times New Roman" w:hAnsi="Times New Roman"/>
          <w:sz w:val="24"/>
          <w:szCs w:val="24"/>
        </w:rPr>
        <w:t>Компанией</w:t>
      </w:r>
      <w:r w:rsidRPr="00D92899">
        <w:rPr>
          <w:rFonts w:ascii="Times New Roman" w:hAnsi="Times New Roman"/>
          <w:sz w:val="24"/>
          <w:szCs w:val="24"/>
        </w:rPr>
        <w:t>.</w:t>
      </w:r>
    </w:p>
    <w:p w14:paraId="451456F2" w14:textId="5C66DD57" w:rsidR="00B974A1" w:rsidRPr="00D92899" w:rsidRDefault="00166AE2" w:rsidP="0094026A">
      <w:pPr>
        <w:pStyle w:val="affa"/>
        <w:numPr>
          <w:ilvl w:val="0"/>
          <w:numId w:val="22"/>
        </w:numPr>
        <w:ind w:left="709" w:hanging="643"/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Компания</w:t>
      </w:r>
      <w:r w:rsidR="00B974A1" w:rsidRPr="00D92899">
        <w:rPr>
          <w:rFonts w:ascii="Times New Roman" w:hAnsi="Times New Roman"/>
          <w:sz w:val="24"/>
          <w:szCs w:val="24"/>
        </w:rPr>
        <w:t xml:space="preserve">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="00B974A1" w:rsidRPr="00D92899">
        <w:rPr>
          <w:rFonts w:ascii="Times New Roman" w:hAnsi="Times New Roman"/>
          <w:sz w:val="24"/>
          <w:szCs w:val="24"/>
        </w:rPr>
        <w:t>, если иное не предусмотрено федеральным законом.</w:t>
      </w:r>
    </w:p>
    <w:p w14:paraId="38584FFD" w14:textId="77777777" w:rsidR="00B974A1" w:rsidRPr="00D92899" w:rsidRDefault="00825BC8" w:rsidP="00FB28D6">
      <w:pPr>
        <w:pStyle w:val="10"/>
        <w:numPr>
          <w:ilvl w:val="0"/>
          <w:numId w:val="27"/>
        </w:numPr>
        <w:jc w:val="center"/>
        <w:rPr>
          <w:rFonts w:ascii="Times New Roman" w:hAnsi="Times New Roman"/>
          <w:sz w:val="24"/>
          <w:szCs w:val="24"/>
        </w:rPr>
      </w:pPr>
      <w:bookmarkStart w:id="16" w:name="_Toc412022838"/>
      <w:r w:rsidRPr="00D92899">
        <w:rPr>
          <w:rFonts w:ascii="Times New Roman" w:hAnsi="Times New Roman"/>
          <w:sz w:val="24"/>
          <w:szCs w:val="24"/>
        </w:rPr>
        <w:lastRenderedPageBreak/>
        <w:t>Права субъектов ПДн</w:t>
      </w:r>
      <w:bookmarkEnd w:id="16"/>
    </w:p>
    <w:p w14:paraId="2F018117" w14:textId="5CD7005A" w:rsidR="00B974A1" w:rsidRPr="00D92899" w:rsidRDefault="00A254BB" w:rsidP="0094026A">
      <w:pPr>
        <w:pStyle w:val="affa"/>
        <w:numPr>
          <w:ilvl w:val="0"/>
          <w:numId w:val="24"/>
        </w:numPr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Субъект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вправе требовать от </w:t>
      </w:r>
      <w:r w:rsidR="00166AE2" w:rsidRPr="00D92899">
        <w:rPr>
          <w:rFonts w:ascii="Times New Roman" w:hAnsi="Times New Roman"/>
          <w:sz w:val="24"/>
          <w:szCs w:val="24"/>
        </w:rPr>
        <w:t>Компании</w:t>
      </w:r>
      <w:r w:rsidRPr="00D92899">
        <w:rPr>
          <w:rFonts w:ascii="Times New Roman" w:hAnsi="Times New Roman"/>
          <w:sz w:val="24"/>
          <w:szCs w:val="24"/>
        </w:rPr>
        <w:t xml:space="preserve"> уточнения своих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, их блокирования или уничтожения в случаях,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14:paraId="67C22393" w14:textId="566AA1BB" w:rsidR="00A254BB" w:rsidRPr="00D92899" w:rsidRDefault="00A254BB" w:rsidP="0094026A">
      <w:pPr>
        <w:pStyle w:val="affa"/>
        <w:numPr>
          <w:ilvl w:val="0"/>
          <w:numId w:val="24"/>
        </w:numPr>
        <w:ind w:hanging="720"/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Субъект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имеет право на получение информации, касающейся обработки его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, в том числе содержащей:</w:t>
      </w:r>
    </w:p>
    <w:p w14:paraId="1DDB9E8A" w14:textId="400B6E8E" w:rsidR="00A254BB" w:rsidRPr="00D92899" w:rsidRDefault="00A254BB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подтверждение факта обработки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</w:t>
      </w:r>
      <w:r w:rsidR="00166AE2" w:rsidRPr="00D92899">
        <w:rPr>
          <w:rFonts w:ascii="Times New Roman" w:hAnsi="Times New Roman"/>
          <w:sz w:val="24"/>
          <w:szCs w:val="24"/>
        </w:rPr>
        <w:t>Компанией</w:t>
      </w:r>
      <w:r w:rsidRPr="00D92899">
        <w:rPr>
          <w:rFonts w:ascii="Times New Roman" w:hAnsi="Times New Roman"/>
          <w:sz w:val="24"/>
          <w:szCs w:val="24"/>
        </w:rPr>
        <w:t>;</w:t>
      </w:r>
    </w:p>
    <w:p w14:paraId="0D5DC956" w14:textId="53A0F65F" w:rsidR="00A254BB" w:rsidRPr="00D92899" w:rsidRDefault="00A254BB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правовые основания и цели обработки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;</w:t>
      </w:r>
    </w:p>
    <w:p w14:paraId="62019A5E" w14:textId="02CFAB63" w:rsidR="00A254BB" w:rsidRPr="00D92899" w:rsidRDefault="00A254BB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цели и применяемые </w:t>
      </w:r>
      <w:r w:rsidR="00166AE2" w:rsidRPr="00D92899">
        <w:rPr>
          <w:rFonts w:ascii="Times New Roman" w:hAnsi="Times New Roman"/>
          <w:sz w:val="24"/>
          <w:szCs w:val="24"/>
        </w:rPr>
        <w:t>Компанией</w:t>
      </w:r>
      <w:r w:rsidRPr="00D92899">
        <w:rPr>
          <w:rFonts w:ascii="Times New Roman" w:hAnsi="Times New Roman"/>
          <w:sz w:val="24"/>
          <w:szCs w:val="24"/>
        </w:rPr>
        <w:t xml:space="preserve"> способы обработки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;</w:t>
      </w:r>
    </w:p>
    <w:p w14:paraId="728BF5D7" w14:textId="77777777" w:rsidR="00A254BB" w:rsidRPr="00D92899" w:rsidRDefault="00A254BB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наименование и место нахождения </w:t>
      </w:r>
      <w:r w:rsidR="00166AE2" w:rsidRPr="00D92899">
        <w:rPr>
          <w:rFonts w:ascii="Times New Roman" w:hAnsi="Times New Roman"/>
          <w:sz w:val="24"/>
          <w:szCs w:val="24"/>
        </w:rPr>
        <w:t>Компании</w:t>
      </w:r>
      <w:r w:rsidRPr="00D92899">
        <w:rPr>
          <w:rFonts w:ascii="Times New Roman" w:hAnsi="Times New Roman"/>
          <w:sz w:val="24"/>
          <w:szCs w:val="24"/>
        </w:rPr>
        <w:t xml:space="preserve">, сведения о лицах (за исключением работников </w:t>
      </w:r>
      <w:r w:rsidR="00166AE2" w:rsidRPr="00D92899">
        <w:rPr>
          <w:rFonts w:ascii="Times New Roman" w:hAnsi="Times New Roman"/>
          <w:sz w:val="24"/>
          <w:szCs w:val="24"/>
        </w:rPr>
        <w:t>Компании</w:t>
      </w:r>
      <w:r w:rsidRPr="00D92899">
        <w:rPr>
          <w:rFonts w:ascii="Times New Roman" w:hAnsi="Times New Roman"/>
          <w:sz w:val="24"/>
          <w:szCs w:val="24"/>
        </w:rPr>
        <w:t xml:space="preserve">), которые имеют доступ к персональным данным или которым могут быть раскрыты персональные данные на основании договора с </w:t>
      </w:r>
      <w:r w:rsidR="00166AE2" w:rsidRPr="00D92899">
        <w:rPr>
          <w:rFonts w:ascii="Times New Roman" w:hAnsi="Times New Roman"/>
          <w:sz w:val="24"/>
          <w:szCs w:val="24"/>
        </w:rPr>
        <w:t>Компанией</w:t>
      </w:r>
      <w:r w:rsidRPr="00D92899">
        <w:rPr>
          <w:rFonts w:ascii="Times New Roman" w:hAnsi="Times New Roman"/>
          <w:sz w:val="24"/>
          <w:szCs w:val="24"/>
        </w:rPr>
        <w:t xml:space="preserve"> или на основании ФЗ-152;</w:t>
      </w:r>
    </w:p>
    <w:p w14:paraId="7E63364F" w14:textId="26D4BC50" w:rsidR="00A254BB" w:rsidRPr="00D92899" w:rsidRDefault="00A254BB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обрабатываемые персональные данные, относящиеся к соответствующему субъекту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, источник их получения, если иной порядок представления таких данных не предусмотрен ФЗ-152;</w:t>
      </w:r>
    </w:p>
    <w:p w14:paraId="3F27629F" w14:textId="6EA53970" w:rsidR="00A254BB" w:rsidRPr="00D92899" w:rsidRDefault="00A254BB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сроки обработки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, в том числе сроки их хранения;</w:t>
      </w:r>
    </w:p>
    <w:p w14:paraId="64FF3338" w14:textId="032E9F5F" w:rsidR="00A254BB" w:rsidRPr="00D92899" w:rsidRDefault="00A254BB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порядок осуществления субъектом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прав, предусмотренных №152-ФЗ «О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>;</w:t>
      </w:r>
    </w:p>
    <w:p w14:paraId="2D5CD3CC" w14:textId="77777777" w:rsidR="00A254BB" w:rsidRPr="00D92899" w:rsidRDefault="00A254BB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информацию о ранее осуществленной или о предполагаемой трансграничной передаче данных;</w:t>
      </w:r>
    </w:p>
    <w:p w14:paraId="5D35F487" w14:textId="002E3D2F" w:rsidR="00A254BB" w:rsidRPr="00D92899" w:rsidRDefault="00A254BB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наименование или фамилию, имя, отчество и адрес лица, осуществляющего обработку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по поручению </w:t>
      </w:r>
      <w:r w:rsidR="00166AE2" w:rsidRPr="00D92899">
        <w:rPr>
          <w:rFonts w:ascii="Times New Roman" w:hAnsi="Times New Roman"/>
          <w:sz w:val="24"/>
          <w:szCs w:val="24"/>
        </w:rPr>
        <w:t>Компании</w:t>
      </w:r>
      <w:r w:rsidRPr="00D92899">
        <w:rPr>
          <w:rFonts w:ascii="Times New Roman" w:hAnsi="Times New Roman"/>
          <w:sz w:val="24"/>
          <w:szCs w:val="24"/>
        </w:rPr>
        <w:t>, если обработка поручена или будет поручена такому лицу;</w:t>
      </w:r>
    </w:p>
    <w:p w14:paraId="79F2BA74" w14:textId="77777777" w:rsidR="00A254BB" w:rsidRPr="00D92899" w:rsidRDefault="00A254BB" w:rsidP="0094026A">
      <w:pPr>
        <w:pStyle w:val="a8"/>
        <w:numPr>
          <w:ilvl w:val="0"/>
          <w:numId w:val="16"/>
        </w:numPr>
        <w:suppressAutoHyphens/>
        <w:spacing w:before="0" w:after="120"/>
        <w:ind w:left="851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>иные сведения, предусмотренные ФЗ-152 или другими федеральными законами.</w:t>
      </w:r>
    </w:p>
    <w:p w14:paraId="6FE7E50E" w14:textId="44DCB9FF" w:rsidR="00B974A1" w:rsidRPr="00D92899" w:rsidRDefault="00B974A1" w:rsidP="00456E6F">
      <w:pPr>
        <w:pStyle w:val="10"/>
        <w:numPr>
          <w:ilvl w:val="0"/>
          <w:numId w:val="27"/>
        </w:numPr>
        <w:jc w:val="center"/>
        <w:rPr>
          <w:rFonts w:ascii="Times New Roman" w:hAnsi="Times New Roman"/>
          <w:sz w:val="24"/>
          <w:szCs w:val="24"/>
        </w:rPr>
      </w:pPr>
      <w:bookmarkStart w:id="17" w:name="_Toc301775157"/>
      <w:bookmarkStart w:id="18" w:name="_Toc412022839"/>
      <w:r w:rsidRPr="00D92899">
        <w:rPr>
          <w:rFonts w:ascii="Times New Roman" w:hAnsi="Times New Roman"/>
          <w:sz w:val="24"/>
          <w:szCs w:val="24"/>
        </w:rPr>
        <w:lastRenderedPageBreak/>
        <w:t>Меры по обеспечению безопасности</w:t>
      </w:r>
      <w:r w:rsidR="00305480">
        <w:rPr>
          <w:rFonts w:ascii="Times New Roman" w:hAnsi="Times New Roman"/>
          <w:sz w:val="24"/>
          <w:szCs w:val="24"/>
        </w:rPr>
        <w:t xml:space="preserve"> </w:t>
      </w:r>
      <w:r w:rsidR="00465470">
        <w:rPr>
          <w:rFonts w:ascii="Times New Roman" w:hAnsi="Times New Roman"/>
          <w:sz w:val="24"/>
          <w:szCs w:val="24"/>
        </w:rPr>
        <w:t>П</w:t>
      </w:r>
      <w:r w:rsidR="00F65BD5">
        <w:rPr>
          <w:rFonts w:ascii="Times New Roman" w:hAnsi="Times New Roman"/>
          <w:sz w:val="24"/>
          <w:szCs w:val="24"/>
        </w:rPr>
        <w:t>ерсональных данных</w:t>
      </w:r>
      <w:r w:rsidRPr="00D92899">
        <w:rPr>
          <w:rFonts w:ascii="Times New Roman" w:hAnsi="Times New Roman"/>
          <w:sz w:val="24"/>
          <w:szCs w:val="24"/>
        </w:rPr>
        <w:t xml:space="preserve"> при их обработке</w:t>
      </w:r>
      <w:bookmarkEnd w:id="17"/>
      <w:bookmarkEnd w:id="18"/>
    </w:p>
    <w:p w14:paraId="2E4B4019" w14:textId="377ED446" w:rsidR="00B974A1" w:rsidRPr="00D92899" w:rsidRDefault="00B974A1" w:rsidP="0094026A">
      <w:pPr>
        <w:pStyle w:val="affa"/>
        <w:numPr>
          <w:ilvl w:val="0"/>
          <w:numId w:val="23"/>
        </w:numPr>
        <w:ind w:left="709" w:hanging="643"/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При обработке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</w:t>
      </w:r>
      <w:r w:rsidR="00166AE2" w:rsidRPr="00D92899">
        <w:rPr>
          <w:rFonts w:ascii="Times New Roman" w:hAnsi="Times New Roman"/>
          <w:sz w:val="24"/>
          <w:szCs w:val="24"/>
        </w:rPr>
        <w:t>Компания</w:t>
      </w:r>
      <w:r w:rsidRPr="00D92899">
        <w:rPr>
          <w:rFonts w:ascii="Times New Roman" w:hAnsi="Times New Roman"/>
          <w:sz w:val="24"/>
          <w:szCs w:val="24"/>
        </w:rPr>
        <w:t xml:space="preserve"> принимает необходимые правовые, организационные и технические меры для защиты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, а также от иных неправомерных действий в отношении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. </w:t>
      </w:r>
    </w:p>
    <w:p w14:paraId="17E6DC38" w14:textId="47EDD642" w:rsidR="00B974A1" w:rsidRPr="00D92899" w:rsidRDefault="00B974A1" w:rsidP="0094026A">
      <w:pPr>
        <w:pStyle w:val="affa"/>
        <w:numPr>
          <w:ilvl w:val="0"/>
          <w:numId w:val="23"/>
        </w:numPr>
        <w:ind w:left="709" w:hanging="643"/>
        <w:contextualSpacing w:val="0"/>
        <w:rPr>
          <w:rFonts w:ascii="Times New Roman" w:hAnsi="Times New Roman"/>
          <w:sz w:val="24"/>
          <w:szCs w:val="24"/>
        </w:rPr>
      </w:pPr>
      <w:r w:rsidRPr="00D92899">
        <w:rPr>
          <w:rFonts w:ascii="Times New Roman" w:hAnsi="Times New Roman"/>
          <w:sz w:val="24"/>
          <w:szCs w:val="24"/>
        </w:rPr>
        <w:t xml:space="preserve">Обеспечение безопасности </w:t>
      </w:r>
      <w:proofErr w:type="spellStart"/>
      <w:r w:rsidR="00465470">
        <w:rPr>
          <w:rFonts w:ascii="Times New Roman" w:hAnsi="Times New Roman"/>
          <w:sz w:val="24"/>
          <w:szCs w:val="24"/>
        </w:rPr>
        <w:t>ПДн</w:t>
      </w:r>
      <w:proofErr w:type="spellEnd"/>
      <w:r w:rsidRPr="00D92899">
        <w:rPr>
          <w:rFonts w:ascii="Times New Roman" w:hAnsi="Times New Roman"/>
          <w:sz w:val="24"/>
          <w:szCs w:val="24"/>
        </w:rPr>
        <w:t xml:space="preserve"> достигается, в частности:</w:t>
      </w:r>
    </w:p>
    <w:p w14:paraId="0E9B21B8" w14:textId="495171F7" w:rsidR="00B974A1" w:rsidRPr="00D92899" w:rsidRDefault="00B974A1" w:rsidP="0094026A">
      <w:pPr>
        <w:pStyle w:val="Default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color w:val="auto"/>
          <w:spacing w:val="-2"/>
        </w:rPr>
      </w:pPr>
      <w:r w:rsidRPr="00D92899">
        <w:rPr>
          <w:rFonts w:ascii="Times New Roman" w:hAnsi="Times New Roman" w:cs="Times New Roman"/>
          <w:color w:val="auto"/>
          <w:spacing w:val="-2"/>
        </w:rPr>
        <w:t xml:space="preserve">определением угроз безопасности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 xml:space="preserve"> при их обработке в информационных системах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>;</w:t>
      </w:r>
    </w:p>
    <w:p w14:paraId="70694D5B" w14:textId="3B4FF0C3" w:rsidR="00B974A1" w:rsidRPr="00D92899" w:rsidRDefault="00B974A1" w:rsidP="0094026A">
      <w:pPr>
        <w:pStyle w:val="Default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color w:val="auto"/>
          <w:spacing w:val="-2"/>
        </w:rPr>
      </w:pPr>
      <w:r w:rsidRPr="00D92899">
        <w:rPr>
          <w:rFonts w:ascii="Times New Roman" w:hAnsi="Times New Roman" w:cs="Times New Roman"/>
          <w:color w:val="auto"/>
          <w:spacing w:val="-2"/>
        </w:rPr>
        <w:t xml:space="preserve">применением организационных и технических мер по обеспечению безопасности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 xml:space="preserve"> при их обработке в информационных системах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 xml:space="preserve">, необходимых для выполнения требований к защите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 xml:space="preserve">, исполнение которых обеспечивает установленные Правительством Российской Федерации уровни защищенности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>;</w:t>
      </w:r>
    </w:p>
    <w:p w14:paraId="12C9A122" w14:textId="77777777" w:rsidR="00B974A1" w:rsidRPr="00D92899" w:rsidRDefault="00B974A1" w:rsidP="0094026A">
      <w:pPr>
        <w:pStyle w:val="Default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color w:val="auto"/>
          <w:spacing w:val="-2"/>
        </w:rPr>
      </w:pPr>
      <w:r w:rsidRPr="00D92899">
        <w:rPr>
          <w:rFonts w:ascii="Times New Roman" w:hAnsi="Times New Roman" w:cs="Times New Roman"/>
          <w:color w:val="auto"/>
          <w:spacing w:val="-2"/>
        </w:rPr>
        <w:t>применением прошедших в установленном порядке процедуру оценки соответствия средств защиты информации;</w:t>
      </w:r>
    </w:p>
    <w:p w14:paraId="5C375F9B" w14:textId="08A8AB40" w:rsidR="00B974A1" w:rsidRPr="00D92899" w:rsidRDefault="00B974A1" w:rsidP="0094026A">
      <w:pPr>
        <w:pStyle w:val="Default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color w:val="auto"/>
          <w:spacing w:val="-2"/>
        </w:rPr>
      </w:pPr>
      <w:r w:rsidRPr="00D92899">
        <w:rPr>
          <w:rFonts w:ascii="Times New Roman" w:hAnsi="Times New Roman" w:cs="Times New Roman"/>
          <w:color w:val="auto"/>
          <w:spacing w:val="-2"/>
        </w:rPr>
        <w:t xml:space="preserve">оценкой эффективности принимаемых мер по обеспечению безопасности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 xml:space="preserve"> до ввода в эксплуатацию информационной системы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>;</w:t>
      </w:r>
    </w:p>
    <w:p w14:paraId="535B975F" w14:textId="2B0CFDAC" w:rsidR="00B974A1" w:rsidRPr="00D92899" w:rsidRDefault="00B974A1" w:rsidP="0094026A">
      <w:pPr>
        <w:pStyle w:val="Default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color w:val="auto"/>
          <w:spacing w:val="-2"/>
        </w:rPr>
      </w:pPr>
      <w:r w:rsidRPr="00D92899">
        <w:rPr>
          <w:rFonts w:ascii="Times New Roman" w:hAnsi="Times New Roman" w:cs="Times New Roman"/>
          <w:color w:val="auto"/>
          <w:spacing w:val="-2"/>
        </w:rPr>
        <w:t xml:space="preserve">учетом машинных носителей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>;</w:t>
      </w:r>
    </w:p>
    <w:p w14:paraId="7BCAFE16" w14:textId="77777777" w:rsidR="00B974A1" w:rsidRPr="00D92899" w:rsidRDefault="00B974A1" w:rsidP="0094026A">
      <w:pPr>
        <w:pStyle w:val="Default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color w:val="auto"/>
          <w:spacing w:val="-2"/>
        </w:rPr>
      </w:pPr>
      <w:r w:rsidRPr="00D92899">
        <w:rPr>
          <w:rFonts w:ascii="Times New Roman" w:hAnsi="Times New Roman" w:cs="Times New Roman"/>
          <w:color w:val="auto"/>
          <w:spacing w:val="-2"/>
        </w:rPr>
        <w:t>обнаружением фактов несанкционированного доступа к персональным данным и принятием мер;</w:t>
      </w:r>
    </w:p>
    <w:p w14:paraId="35828562" w14:textId="587022C2" w:rsidR="00B974A1" w:rsidRPr="00D92899" w:rsidRDefault="00B974A1" w:rsidP="0094026A">
      <w:pPr>
        <w:pStyle w:val="Default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color w:val="auto"/>
          <w:spacing w:val="-2"/>
        </w:rPr>
      </w:pPr>
      <w:r w:rsidRPr="00D92899">
        <w:rPr>
          <w:rFonts w:ascii="Times New Roman" w:hAnsi="Times New Roman" w:cs="Times New Roman"/>
          <w:color w:val="auto"/>
          <w:spacing w:val="-2"/>
        </w:rPr>
        <w:t xml:space="preserve">восстановлением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>, модифицированных или уничтоженных вследствие несанкционированного доступа к ним;</w:t>
      </w:r>
    </w:p>
    <w:p w14:paraId="6B43CFF3" w14:textId="05D1970F" w:rsidR="00B974A1" w:rsidRPr="00D92899" w:rsidRDefault="00B974A1" w:rsidP="0094026A">
      <w:pPr>
        <w:pStyle w:val="Default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color w:val="auto"/>
          <w:spacing w:val="-2"/>
        </w:rPr>
      </w:pPr>
      <w:r w:rsidRPr="00D92899">
        <w:rPr>
          <w:rFonts w:ascii="Times New Roman" w:hAnsi="Times New Roman" w:cs="Times New Roman"/>
          <w:color w:val="auto"/>
          <w:spacing w:val="-2"/>
        </w:rPr>
        <w:t xml:space="preserve">установлением правил доступа к персональным данным, обрабатываемым в информационной системе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 xml:space="preserve">, а также обеспечением регистрации и учета всех действий, совершаемых с персональными данными в информационной системе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>;</w:t>
      </w:r>
    </w:p>
    <w:p w14:paraId="238D84D5" w14:textId="6F032383" w:rsidR="00B974A1" w:rsidRPr="00D92899" w:rsidRDefault="00B974A1" w:rsidP="0094026A">
      <w:pPr>
        <w:pStyle w:val="Default"/>
        <w:numPr>
          <w:ilvl w:val="0"/>
          <w:numId w:val="21"/>
        </w:numPr>
        <w:spacing w:before="120"/>
        <w:jc w:val="both"/>
        <w:rPr>
          <w:rFonts w:ascii="Times New Roman" w:hAnsi="Times New Roman" w:cs="Times New Roman"/>
          <w:color w:val="auto"/>
          <w:spacing w:val="-2"/>
        </w:rPr>
      </w:pPr>
      <w:r w:rsidRPr="00D92899">
        <w:rPr>
          <w:rFonts w:ascii="Times New Roman" w:hAnsi="Times New Roman" w:cs="Times New Roman"/>
          <w:color w:val="auto"/>
          <w:spacing w:val="-2"/>
        </w:rPr>
        <w:t xml:space="preserve">контролем за принимаемыми мерами по обеспечению безопасности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 xml:space="preserve"> и уровня защищенности информационных систем </w:t>
      </w:r>
      <w:proofErr w:type="spellStart"/>
      <w:r w:rsidR="00465470">
        <w:rPr>
          <w:rFonts w:ascii="Times New Roman" w:hAnsi="Times New Roman" w:cs="Times New Roman"/>
          <w:color w:val="auto"/>
          <w:spacing w:val="-2"/>
        </w:rPr>
        <w:t>ПДн</w:t>
      </w:r>
      <w:proofErr w:type="spellEnd"/>
      <w:r w:rsidRPr="00D92899">
        <w:rPr>
          <w:rFonts w:ascii="Times New Roman" w:hAnsi="Times New Roman" w:cs="Times New Roman"/>
          <w:color w:val="auto"/>
          <w:spacing w:val="-2"/>
        </w:rPr>
        <w:t>.</w:t>
      </w:r>
    </w:p>
    <w:p w14:paraId="072D940F" w14:textId="77777777" w:rsidR="00B974A1" w:rsidRPr="00D92899" w:rsidRDefault="00B974A1" w:rsidP="00B974A1">
      <w:pPr>
        <w:rPr>
          <w:rFonts w:ascii="Times New Roman" w:hAnsi="Times New Roman"/>
          <w:sz w:val="24"/>
          <w:szCs w:val="24"/>
          <w:highlight w:val="yellow"/>
        </w:rPr>
      </w:pPr>
    </w:p>
    <w:sectPr w:rsidR="00B974A1" w:rsidRPr="00D92899" w:rsidSect="00AA74A4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941" w:right="851" w:bottom="902" w:left="1247" w:header="567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18F16" w14:textId="77777777" w:rsidR="007D3F97" w:rsidRDefault="007D3F97">
      <w:r>
        <w:separator/>
      </w:r>
    </w:p>
    <w:p w14:paraId="1ADAECB3" w14:textId="77777777" w:rsidR="007D3F97" w:rsidRDefault="007D3F97"/>
    <w:p w14:paraId="5BB76139" w14:textId="77777777" w:rsidR="007D3F97" w:rsidRDefault="007D3F97"/>
  </w:endnote>
  <w:endnote w:type="continuationSeparator" w:id="0">
    <w:p w14:paraId="64D59854" w14:textId="77777777" w:rsidR="007D3F97" w:rsidRDefault="007D3F97">
      <w:r>
        <w:continuationSeparator/>
      </w:r>
    </w:p>
    <w:p w14:paraId="7141C340" w14:textId="77777777" w:rsidR="007D3F97" w:rsidRDefault="007D3F97"/>
    <w:p w14:paraId="02EC6E4E" w14:textId="77777777" w:rsidR="007D3F97" w:rsidRDefault="007D3F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6969705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6E17105" w14:textId="7CADF082" w:rsidR="00530C51" w:rsidRPr="00530C51" w:rsidRDefault="00530C51">
        <w:pPr>
          <w:pStyle w:val="afe"/>
          <w:jc w:val="right"/>
          <w:rPr>
            <w:rFonts w:ascii="Times New Roman" w:hAnsi="Times New Roman"/>
          </w:rPr>
        </w:pPr>
        <w:r w:rsidRPr="00530C51">
          <w:rPr>
            <w:rFonts w:ascii="Times New Roman" w:hAnsi="Times New Roman"/>
          </w:rPr>
          <w:fldChar w:fldCharType="begin"/>
        </w:r>
        <w:r w:rsidRPr="00530C51">
          <w:rPr>
            <w:rFonts w:ascii="Times New Roman" w:hAnsi="Times New Roman"/>
          </w:rPr>
          <w:instrText>PAGE   \* MERGEFORMAT</w:instrText>
        </w:r>
        <w:r w:rsidRPr="00530C5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530C51">
          <w:rPr>
            <w:rFonts w:ascii="Times New Roman" w:hAnsi="Times New Roman"/>
          </w:rPr>
          <w:fldChar w:fldCharType="end"/>
        </w:r>
      </w:p>
    </w:sdtContent>
  </w:sdt>
  <w:p w14:paraId="243D2B6D" w14:textId="4CF82648" w:rsidR="00155B4E" w:rsidRPr="00AA74A4" w:rsidRDefault="00155B4E" w:rsidP="00AA74A4">
    <w:pPr>
      <w:pStyle w:val="afe"/>
      <w:tabs>
        <w:tab w:val="clear" w:pos="4677"/>
        <w:tab w:val="clear" w:pos="9355"/>
        <w:tab w:val="left" w:pos="660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9219634"/>
      <w:docPartObj>
        <w:docPartGallery w:val="Page Numbers (Bottom of Page)"/>
        <w:docPartUnique/>
      </w:docPartObj>
    </w:sdtPr>
    <w:sdtEndPr/>
    <w:sdtContent>
      <w:p w14:paraId="2AA02DB7" w14:textId="3E4907E7" w:rsidR="00530C51" w:rsidRDefault="00530C51">
        <w:pPr>
          <w:pStyle w:val="afe"/>
          <w:jc w:val="right"/>
        </w:pPr>
        <w:r w:rsidRPr="00530C51">
          <w:rPr>
            <w:rFonts w:ascii="Times New Roman" w:hAnsi="Times New Roman"/>
          </w:rPr>
          <w:fldChar w:fldCharType="begin"/>
        </w:r>
        <w:r w:rsidRPr="00530C51">
          <w:rPr>
            <w:rFonts w:ascii="Times New Roman" w:hAnsi="Times New Roman"/>
          </w:rPr>
          <w:instrText>PAGE   \* MERGEFORMAT</w:instrText>
        </w:r>
        <w:r w:rsidRPr="00530C51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2</w:t>
        </w:r>
        <w:r w:rsidRPr="00530C51">
          <w:rPr>
            <w:rFonts w:ascii="Times New Roman" w:hAnsi="Times New Roman"/>
          </w:rPr>
          <w:fldChar w:fldCharType="end"/>
        </w:r>
      </w:p>
    </w:sdtContent>
  </w:sdt>
  <w:p w14:paraId="4B1934BF" w14:textId="612D86FB" w:rsidR="004932CD" w:rsidRPr="00AA74A4" w:rsidRDefault="004932CD" w:rsidP="00AA74A4">
    <w:pPr>
      <w:pStyle w:val="afe"/>
      <w:tabs>
        <w:tab w:val="clear" w:pos="4677"/>
        <w:tab w:val="clear" w:pos="9355"/>
        <w:tab w:val="left" w:pos="660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901CD" w14:textId="4AC511AA" w:rsidR="00104521" w:rsidRPr="00BE2BB5" w:rsidRDefault="00104521" w:rsidP="00596F3C">
    <w:pPr>
      <w:pStyle w:val="afe"/>
      <w:jc w:val="center"/>
    </w:pPr>
  </w:p>
  <w:p w14:paraId="1FE6C7AD" w14:textId="77777777" w:rsidR="00104521" w:rsidRDefault="00104521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EC53" w14:textId="77777777" w:rsidR="007D3F97" w:rsidRDefault="007D3F97">
      <w:r>
        <w:separator/>
      </w:r>
    </w:p>
    <w:p w14:paraId="6A57F3A2" w14:textId="77777777" w:rsidR="007D3F97" w:rsidRDefault="007D3F97"/>
    <w:p w14:paraId="4B2A72A1" w14:textId="77777777" w:rsidR="007D3F97" w:rsidRDefault="007D3F97"/>
  </w:footnote>
  <w:footnote w:type="continuationSeparator" w:id="0">
    <w:p w14:paraId="5EE507E2" w14:textId="77777777" w:rsidR="007D3F97" w:rsidRDefault="007D3F97">
      <w:r>
        <w:continuationSeparator/>
      </w:r>
    </w:p>
    <w:p w14:paraId="136C47AA" w14:textId="77777777" w:rsidR="007D3F97" w:rsidRDefault="007D3F97"/>
    <w:p w14:paraId="3C060113" w14:textId="77777777" w:rsidR="007D3F97" w:rsidRDefault="007D3F9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80477" w14:textId="77777777" w:rsidR="004932CD" w:rsidRDefault="004932CD">
    <w:pPr>
      <w:pStyle w:val="af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71549" w14:textId="77777777" w:rsidR="00104521" w:rsidRPr="00575FF2" w:rsidRDefault="00104521" w:rsidP="00575FF2">
    <w:pPr>
      <w:pStyle w:val="af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67E2"/>
    <w:multiLevelType w:val="hybridMultilevel"/>
    <w:tmpl w:val="780E344A"/>
    <w:lvl w:ilvl="0" w:tplc="D8F6E5E0">
      <w:start w:val="1"/>
      <w:numFmt w:val="bullet"/>
      <w:pStyle w:val="1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  <w:sz w:val="20"/>
        <w:szCs w:val="20"/>
      </w:rPr>
    </w:lvl>
    <w:lvl w:ilvl="1" w:tplc="72AA85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146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AE18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2274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3A1D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52CA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605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EDF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60DB2"/>
    <w:multiLevelType w:val="multilevel"/>
    <w:tmpl w:val="C4580968"/>
    <w:lvl w:ilvl="0">
      <w:start w:val="1"/>
      <w:numFmt w:val="decimal"/>
      <w:pStyle w:val="a"/>
      <w:lvlText w:val="%1"/>
      <w:lvlJc w:val="center"/>
      <w:pPr>
        <w:tabs>
          <w:tab w:val="num" w:pos="142"/>
        </w:tabs>
        <w:ind w:left="142" w:firstLine="0"/>
      </w:pPr>
      <w:rPr>
        <w:rFonts w:hint="default"/>
        <w:b w:val="0"/>
        <w:i w:val="0"/>
        <w:spacing w:val="0"/>
        <w:w w:val="100"/>
        <w:sz w:val="20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2" w15:restartNumberingAfterBreak="0">
    <w:nsid w:val="04777B19"/>
    <w:multiLevelType w:val="multilevel"/>
    <w:tmpl w:val="50D8D02E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4E456A3"/>
    <w:multiLevelType w:val="multilevel"/>
    <w:tmpl w:val="61648E72"/>
    <w:lvl w:ilvl="0">
      <w:start w:val="1"/>
      <w:numFmt w:val="decimal"/>
      <w:pStyle w:val="11"/>
      <w:suff w:val="nothing"/>
      <w:lvlText w:val="%1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sz w:val="30"/>
        <w:effect w:val="none"/>
        <w:vertAlign w:val="baseline"/>
      </w:rPr>
    </w:lvl>
    <w:lvl w:ilvl="1">
      <w:start w:val="1"/>
      <w:numFmt w:val="decimal"/>
      <w:lvlText w:val="5.%2"/>
      <w:lvlJc w:val="left"/>
      <w:pPr>
        <w:ind w:left="0" w:firstLine="595"/>
      </w:pPr>
      <w:rPr>
        <w:rFonts w:hint="default"/>
        <w:b/>
        <w:i w:val="0"/>
        <w:caps w:val="0"/>
        <w:strike w:val="0"/>
        <w:dstrike w:val="0"/>
        <w:vanish w:val="0"/>
        <w:spacing w:val="0"/>
        <w:w w:val="100"/>
        <w:sz w:val="26"/>
        <w:vertAlign w:val="baseline"/>
      </w:rPr>
    </w:lvl>
    <w:lvl w:ilvl="2">
      <w:start w:val="1"/>
      <w:numFmt w:val="decimal"/>
      <w:lvlText w:val="4.2.%3"/>
      <w:lvlJc w:val="left"/>
      <w:pPr>
        <w:ind w:left="0" w:firstLine="595"/>
      </w:pPr>
      <w:rPr>
        <w:rFonts w:hint="default"/>
        <w:b/>
        <w:i/>
        <w:caps w:val="0"/>
        <w:strike w:val="0"/>
        <w:dstrike w:val="0"/>
        <w:vanish w:val="0"/>
        <w:color w:val="auto"/>
        <w:spacing w:val="0"/>
        <w:w w:val="100"/>
        <w:sz w:val="24"/>
        <w:vertAlign w:val="baseline"/>
      </w:rPr>
    </w:lvl>
    <w:lvl w:ilvl="3">
      <w:start w:val="1"/>
      <w:numFmt w:val="decimal"/>
      <w:lvlText w:val="6.%4"/>
      <w:lvlJc w:val="left"/>
      <w:pPr>
        <w:ind w:left="0" w:firstLine="595"/>
      </w:pPr>
      <w:rPr>
        <w:rFonts w:hint="default"/>
        <w:b w:val="0"/>
        <w:i w:val="0"/>
        <w:caps w:val="0"/>
        <w:strike w:val="0"/>
        <w:dstrike w:val="0"/>
        <w:vanish w:val="0"/>
        <w:spacing w:val="-2"/>
        <w:w w:val="100"/>
        <w:kern w:val="0"/>
        <w:sz w:val="22"/>
        <w:vertAlign w:val="baseline"/>
      </w:rPr>
    </w:lvl>
    <w:lvl w:ilvl="4">
      <w:start w:val="1"/>
      <w:numFmt w:val="decimal"/>
      <w:pStyle w:val="12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Text w:val="5.1.%6"/>
      <w:lvlJc w:val="left"/>
      <w:pPr>
        <w:ind w:left="0" w:firstLine="595"/>
      </w:pPr>
      <w:rPr>
        <w:rFonts w:hint="default"/>
        <w:b w:val="0"/>
        <w:i w:val="0"/>
        <w:spacing w:val="-2"/>
        <w:w w:val="100"/>
        <w:sz w:val="22"/>
      </w:rPr>
    </w:lvl>
    <w:lvl w:ilvl="6">
      <w:start w:val="1"/>
      <w:numFmt w:val="decimal"/>
      <w:pStyle w:val="20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Text w:val="4.2.3.%8"/>
      <w:lvlJc w:val="left"/>
      <w:pPr>
        <w:ind w:left="0" w:firstLine="595"/>
      </w:pPr>
      <w:rPr>
        <w:rFonts w:hint="default"/>
        <w:b w:val="0"/>
        <w:i w:val="0"/>
        <w:color w:val="auto"/>
        <w:spacing w:val="-2"/>
        <w:w w:val="100"/>
        <w:sz w:val="22"/>
      </w:rPr>
    </w:lvl>
    <w:lvl w:ilvl="8">
      <w:start w:val="1"/>
      <w:numFmt w:val="decimal"/>
      <w:pStyle w:val="30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4" w15:restartNumberingAfterBreak="0">
    <w:nsid w:val="21D23DB5"/>
    <w:multiLevelType w:val="hybridMultilevel"/>
    <w:tmpl w:val="1966BF5E"/>
    <w:lvl w:ilvl="0" w:tplc="98520B64">
      <w:start w:val="1"/>
      <w:numFmt w:val="bullet"/>
      <w:lvlText w:val=""/>
      <w:lvlJc w:val="left"/>
      <w:pPr>
        <w:ind w:left="17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5" w15:restartNumberingAfterBreak="0">
    <w:nsid w:val="28B61954"/>
    <w:multiLevelType w:val="hybridMultilevel"/>
    <w:tmpl w:val="72C6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212F4"/>
    <w:multiLevelType w:val="hybridMultilevel"/>
    <w:tmpl w:val="7F821D84"/>
    <w:lvl w:ilvl="0" w:tplc="7B644A64">
      <w:start w:val="1"/>
      <w:numFmt w:val="bullet"/>
      <w:pStyle w:val="a0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A5EAF"/>
    <w:multiLevelType w:val="multilevel"/>
    <w:tmpl w:val="E2102578"/>
    <w:lvl w:ilvl="0">
      <w:start w:val="1"/>
      <w:numFmt w:val="decimal"/>
      <w:pStyle w:val="13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2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DAD039D"/>
    <w:multiLevelType w:val="hybridMultilevel"/>
    <w:tmpl w:val="85EE5AA6"/>
    <w:lvl w:ilvl="0" w:tplc="DDB03C08">
      <w:start w:val="1"/>
      <w:numFmt w:val="bullet"/>
      <w:pStyle w:val="a1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7FE4B6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9A19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F65D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FC1D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DA3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6B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88C5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BEA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8131F"/>
    <w:multiLevelType w:val="hybridMultilevel"/>
    <w:tmpl w:val="16680102"/>
    <w:lvl w:ilvl="0" w:tplc="C4A453C4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2900060"/>
    <w:multiLevelType w:val="hybridMultilevel"/>
    <w:tmpl w:val="08ACFC4C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1" w15:restartNumberingAfterBreak="0">
    <w:nsid w:val="32D66861"/>
    <w:multiLevelType w:val="hybridMultilevel"/>
    <w:tmpl w:val="CF00D2CE"/>
    <w:lvl w:ilvl="0" w:tplc="44BEA20A">
      <w:start w:val="1"/>
      <w:numFmt w:val="bullet"/>
      <w:pStyle w:val="a2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817ED"/>
    <w:multiLevelType w:val="multilevel"/>
    <w:tmpl w:val="F3FEDF9A"/>
    <w:lvl w:ilvl="0">
      <w:start w:val="1"/>
      <w:numFmt w:val="none"/>
      <w:pStyle w:val="14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pStyle w:val="14"/>
      <w:lvlText w:val="%2)"/>
      <w:lvlJc w:val="left"/>
      <w:pPr>
        <w:tabs>
          <w:tab w:val="num" w:pos="964"/>
        </w:tabs>
        <w:ind w:left="964" w:hanging="39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902"/>
        </w:tabs>
        <w:ind w:left="1247" w:hanging="345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13" w15:restartNumberingAfterBreak="0">
    <w:nsid w:val="39937D61"/>
    <w:multiLevelType w:val="multilevel"/>
    <w:tmpl w:val="544EBE6C"/>
    <w:lvl w:ilvl="0">
      <w:start w:val="1"/>
      <w:numFmt w:val="decimal"/>
      <w:pStyle w:val="22"/>
      <w:lvlText w:val="%1."/>
      <w:lvlJc w:val="left"/>
      <w:pPr>
        <w:tabs>
          <w:tab w:val="num" w:pos="295"/>
        </w:tabs>
        <w:ind w:left="295" w:hanging="114"/>
      </w:pPr>
      <w:rPr>
        <w:rFonts w:hint="default"/>
      </w:rPr>
    </w:lvl>
    <w:lvl w:ilvl="1">
      <w:start w:val="1"/>
      <w:numFmt w:val="bullet"/>
      <w:lvlRestart w:val="0"/>
      <w:pStyle w:val="15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</w:rPr>
    </w:lvl>
    <w:lvl w:ilvl="2">
      <w:start w:val="1"/>
      <w:numFmt w:val="bullet"/>
      <w:pStyle w:val="a3"/>
      <w:lvlText w:val=""/>
      <w:lvlJc w:val="left"/>
      <w:pPr>
        <w:tabs>
          <w:tab w:val="num" w:pos="96"/>
        </w:tabs>
        <w:ind w:left="96" w:firstLine="39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341"/>
        </w:tabs>
        <w:ind w:left="190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61"/>
        </w:tabs>
        <w:ind w:left="241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1"/>
        </w:tabs>
        <w:ind w:left="291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1"/>
        </w:tabs>
        <w:ind w:left="342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61"/>
        </w:tabs>
        <w:ind w:left="392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1"/>
        </w:tabs>
        <w:ind w:left="4501" w:hanging="1440"/>
      </w:pPr>
      <w:rPr>
        <w:rFonts w:hint="default"/>
      </w:rPr>
    </w:lvl>
  </w:abstractNum>
  <w:abstractNum w:abstractNumId="14" w15:restartNumberingAfterBreak="0">
    <w:nsid w:val="3A26117B"/>
    <w:multiLevelType w:val="hybridMultilevel"/>
    <w:tmpl w:val="11AAE886"/>
    <w:lvl w:ilvl="0" w:tplc="C78E46CA">
      <w:start w:val="1"/>
      <w:numFmt w:val="decimal"/>
      <w:pStyle w:val="23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2C308F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5873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6424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C8F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66E6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8A89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DC90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084A8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770EDB"/>
    <w:multiLevelType w:val="hybridMultilevel"/>
    <w:tmpl w:val="C5B2B768"/>
    <w:lvl w:ilvl="0" w:tplc="F82A0E96">
      <w:start w:val="1"/>
      <w:numFmt w:val="decimal"/>
      <w:pStyle w:val="a4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F2C07"/>
    <w:multiLevelType w:val="multilevel"/>
    <w:tmpl w:val="6CC2E77C"/>
    <w:lvl w:ilvl="0">
      <w:start w:val="1"/>
      <w:numFmt w:val="russianUpper"/>
      <w:suff w:val="nothing"/>
      <w:lvlText w:val="Приложение %1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2"/>
        <w:w w:val="100"/>
        <w:sz w:val="30"/>
        <w:vertAlign w:val="baseline"/>
      </w:rPr>
    </w:lvl>
    <w:lvl w:ilvl="1">
      <w:start w:val="1"/>
      <w:numFmt w:val="decimal"/>
      <w:pStyle w:val="16"/>
      <w:suff w:val="nothing"/>
      <w:lvlText w:val="%1.%2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sz w:val="26"/>
        <w:vertAlign w:val="baseline"/>
      </w:rPr>
    </w:lvl>
    <w:lvl w:ilvl="2">
      <w:start w:val="1"/>
      <w:numFmt w:val="decimal"/>
      <w:pStyle w:val="110"/>
      <w:suff w:val="nothing"/>
      <w:lvlText w:val="%1.%2.%3  "/>
      <w:lvlJc w:val="left"/>
      <w:pPr>
        <w:ind w:left="0" w:firstLine="595"/>
      </w:pPr>
      <w:rPr>
        <w:rFonts w:ascii="Arial" w:hAnsi="Arial" w:hint="default"/>
        <w:b/>
        <w:i/>
        <w:caps w:val="0"/>
        <w:strike w:val="0"/>
        <w:dstrike w:val="0"/>
        <w:vanish w:val="0"/>
        <w:spacing w:val="0"/>
        <w:w w:val="100"/>
        <w:sz w:val="24"/>
        <w:vertAlign w:val="baseline"/>
      </w:rPr>
    </w:lvl>
    <w:lvl w:ilvl="3">
      <w:start w:val="1"/>
      <w:numFmt w:val="decimal"/>
      <w:lvlRestart w:val="1"/>
      <w:pStyle w:val="a5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0"/>
      <w:pStyle w:val="a6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Restart w:val="2"/>
      <w:pStyle w:val="17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Restart w:val="0"/>
      <w:pStyle w:val="18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Restart w:val="3"/>
      <w:pStyle w:val="111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pStyle w:val="112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z w:val="22"/>
      </w:rPr>
    </w:lvl>
  </w:abstractNum>
  <w:abstractNum w:abstractNumId="17" w15:restartNumberingAfterBreak="0">
    <w:nsid w:val="51A73513"/>
    <w:multiLevelType w:val="multilevel"/>
    <w:tmpl w:val="7D767AB4"/>
    <w:lvl w:ilvl="0">
      <w:start w:val="1"/>
      <w:numFmt w:val="decimal"/>
      <w:pStyle w:val="24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Restart w:val="0"/>
      <w:pStyle w:val="19"/>
      <w:lvlText w:val=""/>
      <w:lvlJc w:val="left"/>
      <w:pPr>
        <w:tabs>
          <w:tab w:val="num" w:pos="176"/>
        </w:tabs>
        <w:ind w:left="595" w:firstLine="0"/>
      </w:pPr>
      <w:rPr>
        <w:rFonts w:ascii="Symbol" w:hAnsi="Symbol" w:hint="default"/>
      </w:rPr>
    </w:lvl>
    <w:lvl w:ilvl="2">
      <w:start w:val="1"/>
      <w:numFmt w:val="bullet"/>
      <w:pStyle w:val="a7"/>
      <w:lvlText w:val=""/>
      <w:lvlJc w:val="left"/>
      <w:pPr>
        <w:tabs>
          <w:tab w:val="num" w:pos="902"/>
        </w:tabs>
        <w:ind w:left="902" w:firstLine="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1AE50A8"/>
    <w:multiLevelType w:val="hybridMultilevel"/>
    <w:tmpl w:val="F37EB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4569BE"/>
    <w:multiLevelType w:val="hybridMultilevel"/>
    <w:tmpl w:val="63F4016A"/>
    <w:lvl w:ilvl="0" w:tplc="034E42AE">
      <w:start w:val="1"/>
      <w:numFmt w:val="decimal"/>
      <w:lvlText w:val="4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E263511"/>
    <w:multiLevelType w:val="hybridMultilevel"/>
    <w:tmpl w:val="123A8B8A"/>
    <w:lvl w:ilvl="0" w:tplc="3DF077EE">
      <w:start w:val="1"/>
      <w:numFmt w:val="none"/>
      <w:pStyle w:val="a8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B9069A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704FB"/>
    <w:multiLevelType w:val="hybridMultilevel"/>
    <w:tmpl w:val="D0863BDA"/>
    <w:lvl w:ilvl="0" w:tplc="BDCE097C">
      <w:start w:val="1"/>
      <w:numFmt w:val="bullet"/>
      <w:pStyle w:val="a9"/>
      <w:lvlText w:val=""/>
      <w:lvlJc w:val="left"/>
      <w:pPr>
        <w:tabs>
          <w:tab w:val="num" w:pos="0"/>
        </w:tabs>
        <w:ind w:left="0" w:firstLine="170"/>
      </w:pPr>
      <w:rPr>
        <w:rFonts w:ascii="Symbol" w:hAnsi="Symbol" w:hint="default"/>
        <w:sz w:val="20"/>
        <w:szCs w:val="20"/>
      </w:rPr>
    </w:lvl>
    <w:lvl w:ilvl="1" w:tplc="5D502C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88B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C88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162F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CCE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083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6E5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188D5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33B8C"/>
    <w:multiLevelType w:val="multilevel"/>
    <w:tmpl w:val="5B9CF7E6"/>
    <w:lvl w:ilvl="0">
      <w:start w:val="1"/>
      <w:numFmt w:val="decimal"/>
      <w:pStyle w:val="0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a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25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7"/>
        </w:tabs>
        <w:ind w:left="14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7"/>
        </w:tabs>
        <w:ind w:left="2157" w:hanging="1800"/>
      </w:pPr>
      <w:rPr>
        <w:rFonts w:hint="default"/>
      </w:rPr>
    </w:lvl>
  </w:abstractNum>
  <w:abstractNum w:abstractNumId="23" w15:restartNumberingAfterBreak="0">
    <w:nsid w:val="686E0478"/>
    <w:multiLevelType w:val="hybridMultilevel"/>
    <w:tmpl w:val="4B7C37EC"/>
    <w:lvl w:ilvl="0" w:tplc="68DC30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B0F6923"/>
    <w:multiLevelType w:val="hybridMultilevel"/>
    <w:tmpl w:val="4B7C37EC"/>
    <w:lvl w:ilvl="0" w:tplc="68DC30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6B7823C9"/>
    <w:multiLevelType w:val="hybridMultilevel"/>
    <w:tmpl w:val="D3FAA2DC"/>
    <w:lvl w:ilvl="0" w:tplc="092637EC">
      <w:start w:val="1"/>
      <w:numFmt w:val="decimal"/>
      <w:lvlText w:val="1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D3E3D6E"/>
    <w:multiLevelType w:val="hybridMultilevel"/>
    <w:tmpl w:val="9C004614"/>
    <w:lvl w:ilvl="0" w:tplc="A970CEDE">
      <w:start w:val="1"/>
      <w:numFmt w:val="decimal"/>
      <w:lvlText w:val="3.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7"/>
  </w:num>
  <w:num w:numId="4">
    <w:abstractNumId w:val="21"/>
  </w:num>
  <w:num w:numId="5">
    <w:abstractNumId w:val="0"/>
  </w:num>
  <w:num w:numId="6">
    <w:abstractNumId w:val="22"/>
  </w:num>
  <w:num w:numId="7">
    <w:abstractNumId w:val="14"/>
  </w:num>
  <w:num w:numId="8">
    <w:abstractNumId w:val="13"/>
  </w:num>
  <w:num w:numId="9">
    <w:abstractNumId w:val="16"/>
  </w:num>
  <w:num w:numId="10">
    <w:abstractNumId w:val="8"/>
  </w:num>
  <w:num w:numId="11">
    <w:abstractNumId w:val="1"/>
  </w:num>
  <w:num w:numId="12">
    <w:abstractNumId w:val="11"/>
  </w:num>
  <w:num w:numId="13">
    <w:abstractNumId w:val="20"/>
  </w:num>
  <w:num w:numId="14">
    <w:abstractNumId w:val="3"/>
  </w:num>
  <w:num w:numId="15">
    <w:abstractNumId w:val="6"/>
  </w:num>
  <w:num w:numId="16">
    <w:abstractNumId w:val="10"/>
  </w:num>
  <w:num w:numId="17">
    <w:abstractNumId w:val="2"/>
  </w:num>
  <w:num w:numId="18">
    <w:abstractNumId w:val="24"/>
  </w:num>
  <w:num w:numId="19">
    <w:abstractNumId w:val="25"/>
  </w:num>
  <w:num w:numId="20">
    <w:abstractNumId w:val="23"/>
  </w:num>
  <w:num w:numId="21">
    <w:abstractNumId w:val="18"/>
  </w:num>
  <w:num w:numId="22">
    <w:abstractNumId w:val="26"/>
  </w:num>
  <w:num w:numId="23">
    <w:abstractNumId w:val="9"/>
  </w:num>
  <w:num w:numId="24">
    <w:abstractNumId w:val="19"/>
  </w:num>
  <w:num w:numId="25">
    <w:abstractNumId w:val="15"/>
  </w:num>
  <w:num w:numId="26">
    <w:abstractNumId w:val="4"/>
  </w:num>
  <w:num w:numId="27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1" w:dllVersion="512" w:checkStyle="1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drawingGridHorizontalSpacing w:val="110"/>
  <w:displayHorizontalDrawingGridEvery w:val="2"/>
  <w:noPunctuationKerning/>
  <w:characterSpacingControl w:val="doNotCompress"/>
  <w:hdrShapeDefaults>
    <o:shapedefaults v:ext="edit" spidmax="10241" fill="f" fillcolor="white" stroke="f">
      <v:fill color="white" on="f"/>
      <v:stroke on="f"/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BD"/>
    <w:rsid w:val="00002C81"/>
    <w:rsid w:val="00010622"/>
    <w:rsid w:val="0001219E"/>
    <w:rsid w:val="000153D2"/>
    <w:rsid w:val="000158CF"/>
    <w:rsid w:val="00016A73"/>
    <w:rsid w:val="0002492D"/>
    <w:rsid w:val="00026423"/>
    <w:rsid w:val="00027B5D"/>
    <w:rsid w:val="00030699"/>
    <w:rsid w:val="00034464"/>
    <w:rsid w:val="00036805"/>
    <w:rsid w:val="0004012D"/>
    <w:rsid w:val="000427F9"/>
    <w:rsid w:val="0004362C"/>
    <w:rsid w:val="000505AD"/>
    <w:rsid w:val="000519A3"/>
    <w:rsid w:val="00053A48"/>
    <w:rsid w:val="00056D38"/>
    <w:rsid w:val="00063962"/>
    <w:rsid w:val="00064A65"/>
    <w:rsid w:val="000658E7"/>
    <w:rsid w:val="00073BDE"/>
    <w:rsid w:val="00076C43"/>
    <w:rsid w:val="0008379C"/>
    <w:rsid w:val="00086009"/>
    <w:rsid w:val="00086DC7"/>
    <w:rsid w:val="000902B7"/>
    <w:rsid w:val="00093831"/>
    <w:rsid w:val="00094291"/>
    <w:rsid w:val="000A0A39"/>
    <w:rsid w:val="000A47FD"/>
    <w:rsid w:val="000B078A"/>
    <w:rsid w:val="000B6084"/>
    <w:rsid w:val="000B7AD3"/>
    <w:rsid w:val="000C32B2"/>
    <w:rsid w:val="000D0098"/>
    <w:rsid w:val="000D3E09"/>
    <w:rsid w:val="000E04AA"/>
    <w:rsid w:val="000E6387"/>
    <w:rsid w:val="000F22AD"/>
    <w:rsid w:val="000F4F02"/>
    <w:rsid w:val="00101174"/>
    <w:rsid w:val="00103A37"/>
    <w:rsid w:val="00104521"/>
    <w:rsid w:val="00105EDE"/>
    <w:rsid w:val="00106E9C"/>
    <w:rsid w:val="0010755F"/>
    <w:rsid w:val="00107FCB"/>
    <w:rsid w:val="0011052D"/>
    <w:rsid w:val="00124AF3"/>
    <w:rsid w:val="00124B24"/>
    <w:rsid w:val="001256AA"/>
    <w:rsid w:val="001257A0"/>
    <w:rsid w:val="00127E15"/>
    <w:rsid w:val="001344FA"/>
    <w:rsid w:val="0014206A"/>
    <w:rsid w:val="00144A8D"/>
    <w:rsid w:val="00150BA1"/>
    <w:rsid w:val="00150E82"/>
    <w:rsid w:val="0015585A"/>
    <w:rsid w:val="00155B4E"/>
    <w:rsid w:val="00156768"/>
    <w:rsid w:val="00166AE2"/>
    <w:rsid w:val="001763DD"/>
    <w:rsid w:val="00180606"/>
    <w:rsid w:val="001816A1"/>
    <w:rsid w:val="0018292C"/>
    <w:rsid w:val="00192DAF"/>
    <w:rsid w:val="00193C26"/>
    <w:rsid w:val="00197BFF"/>
    <w:rsid w:val="001B0306"/>
    <w:rsid w:val="001B1409"/>
    <w:rsid w:val="001C317F"/>
    <w:rsid w:val="001C422F"/>
    <w:rsid w:val="001D1D77"/>
    <w:rsid w:val="001D6B1D"/>
    <w:rsid w:val="001D7083"/>
    <w:rsid w:val="001E2054"/>
    <w:rsid w:val="001E62EB"/>
    <w:rsid w:val="001E720F"/>
    <w:rsid w:val="001F1B5B"/>
    <w:rsid w:val="001F43BD"/>
    <w:rsid w:val="001F6CD5"/>
    <w:rsid w:val="0020007B"/>
    <w:rsid w:val="002013A1"/>
    <w:rsid w:val="00216E7E"/>
    <w:rsid w:val="00221FEE"/>
    <w:rsid w:val="00231D49"/>
    <w:rsid w:val="002338C8"/>
    <w:rsid w:val="002359FF"/>
    <w:rsid w:val="002435D2"/>
    <w:rsid w:val="0024483C"/>
    <w:rsid w:val="00250888"/>
    <w:rsid w:val="002518A0"/>
    <w:rsid w:val="0025381C"/>
    <w:rsid w:val="00265A36"/>
    <w:rsid w:val="00266B2C"/>
    <w:rsid w:val="00266D2A"/>
    <w:rsid w:val="00273F85"/>
    <w:rsid w:val="00274E2E"/>
    <w:rsid w:val="002840D8"/>
    <w:rsid w:val="0028657D"/>
    <w:rsid w:val="00292A8E"/>
    <w:rsid w:val="00292CAE"/>
    <w:rsid w:val="00294964"/>
    <w:rsid w:val="00294BE0"/>
    <w:rsid w:val="00294F2D"/>
    <w:rsid w:val="00295378"/>
    <w:rsid w:val="002A0916"/>
    <w:rsid w:val="002A26F6"/>
    <w:rsid w:val="002A6B2A"/>
    <w:rsid w:val="002C74E7"/>
    <w:rsid w:val="002D4242"/>
    <w:rsid w:val="002E0D42"/>
    <w:rsid w:val="002E1489"/>
    <w:rsid w:val="002E1A11"/>
    <w:rsid w:val="002E1D03"/>
    <w:rsid w:val="002E25E0"/>
    <w:rsid w:val="002F2AB4"/>
    <w:rsid w:val="00302111"/>
    <w:rsid w:val="003038E5"/>
    <w:rsid w:val="00303E41"/>
    <w:rsid w:val="003051E8"/>
    <w:rsid w:val="00305480"/>
    <w:rsid w:val="003140F6"/>
    <w:rsid w:val="003223AD"/>
    <w:rsid w:val="003274B7"/>
    <w:rsid w:val="00335467"/>
    <w:rsid w:val="00342FDF"/>
    <w:rsid w:val="00344F7D"/>
    <w:rsid w:val="00346E4B"/>
    <w:rsid w:val="003527DC"/>
    <w:rsid w:val="003532D5"/>
    <w:rsid w:val="0035524C"/>
    <w:rsid w:val="00355318"/>
    <w:rsid w:val="003558C7"/>
    <w:rsid w:val="0035616A"/>
    <w:rsid w:val="00363A0F"/>
    <w:rsid w:val="00371D52"/>
    <w:rsid w:val="003727D3"/>
    <w:rsid w:val="00376296"/>
    <w:rsid w:val="003800B9"/>
    <w:rsid w:val="003800DA"/>
    <w:rsid w:val="00392B0B"/>
    <w:rsid w:val="00395FD3"/>
    <w:rsid w:val="00396E7B"/>
    <w:rsid w:val="003C3BAD"/>
    <w:rsid w:val="003C421E"/>
    <w:rsid w:val="003C7720"/>
    <w:rsid w:val="003D20FE"/>
    <w:rsid w:val="003E03E6"/>
    <w:rsid w:val="003E1642"/>
    <w:rsid w:val="003E206D"/>
    <w:rsid w:val="003E2D7B"/>
    <w:rsid w:val="003E660C"/>
    <w:rsid w:val="003E6624"/>
    <w:rsid w:val="003F272B"/>
    <w:rsid w:val="003F278B"/>
    <w:rsid w:val="003F2C55"/>
    <w:rsid w:val="003F51F7"/>
    <w:rsid w:val="003F5890"/>
    <w:rsid w:val="003F7A02"/>
    <w:rsid w:val="004028FD"/>
    <w:rsid w:val="00425E97"/>
    <w:rsid w:val="004271DF"/>
    <w:rsid w:val="00430710"/>
    <w:rsid w:val="00430D08"/>
    <w:rsid w:val="00432EE3"/>
    <w:rsid w:val="004332F2"/>
    <w:rsid w:val="004348D2"/>
    <w:rsid w:val="004375F5"/>
    <w:rsid w:val="00437F62"/>
    <w:rsid w:val="00440363"/>
    <w:rsid w:val="0044769B"/>
    <w:rsid w:val="00452868"/>
    <w:rsid w:val="00453A9E"/>
    <w:rsid w:val="00456E6F"/>
    <w:rsid w:val="0046140B"/>
    <w:rsid w:val="00463F3E"/>
    <w:rsid w:val="0046476E"/>
    <w:rsid w:val="00464B5A"/>
    <w:rsid w:val="00465470"/>
    <w:rsid w:val="004655CF"/>
    <w:rsid w:val="00470CEB"/>
    <w:rsid w:val="00480E31"/>
    <w:rsid w:val="00492B0E"/>
    <w:rsid w:val="004932CD"/>
    <w:rsid w:val="004B2D33"/>
    <w:rsid w:val="004B7EB6"/>
    <w:rsid w:val="004D0409"/>
    <w:rsid w:val="004D1862"/>
    <w:rsid w:val="004E288D"/>
    <w:rsid w:val="004E4060"/>
    <w:rsid w:val="004E60A8"/>
    <w:rsid w:val="004E6442"/>
    <w:rsid w:val="004F541C"/>
    <w:rsid w:val="004F6D62"/>
    <w:rsid w:val="004F6E75"/>
    <w:rsid w:val="00500A55"/>
    <w:rsid w:val="0050278D"/>
    <w:rsid w:val="005073F8"/>
    <w:rsid w:val="00510457"/>
    <w:rsid w:val="0052485E"/>
    <w:rsid w:val="0052623A"/>
    <w:rsid w:val="00530C51"/>
    <w:rsid w:val="00531618"/>
    <w:rsid w:val="00531BC1"/>
    <w:rsid w:val="005442B5"/>
    <w:rsid w:val="00545693"/>
    <w:rsid w:val="00546D6B"/>
    <w:rsid w:val="00553289"/>
    <w:rsid w:val="0056580E"/>
    <w:rsid w:val="00575FF2"/>
    <w:rsid w:val="00577824"/>
    <w:rsid w:val="00584E12"/>
    <w:rsid w:val="00585B52"/>
    <w:rsid w:val="00596C7A"/>
    <w:rsid w:val="00596F3C"/>
    <w:rsid w:val="005A2EC8"/>
    <w:rsid w:val="005A5E8C"/>
    <w:rsid w:val="005B01DB"/>
    <w:rsid w:val="005B190A"/>
    <w:rsid w:val="005B4E66"/>
    <w:rsid w:val="005C0ECA"/>
    <w:rsid w:val="005C25E9"/>
    <w:rsid w:val="005C2AC7"/>
    <w:rsid w:val="005C425D"/>
    <w:rsid w:val="005C536D"/>
    <w:rsid w:val="005D4FDC"/>
    <w:rsid w:val="005E106B"/>
    <w:rsid w:val="005E18F0"/>
    <w:rsid w:val="005E4B68"/>
    <w:rsid w:val="005E5EDE"/>
    <w:rsid w:val="005F20F9"/>
    <w:rsid w:val="005F30BA"/>
    <w:rsid w:val="006055BA"/>
    <w:rsid w:val="00612D78"/>
    <w:rsid w:val="00612E49"/>
    <w:rsid w:val="006134FE"/>
    <w:rsid w:val="0061516D"/>
    <w:rsid w:val="00620C64"/>
    <w:rsid w:val="00621B48"/>
    <w:rsid w:val="00630259"/>
    <w:rsid w:val="0063148F"/>
    <w:rsid w:val="00633D1E"/>
    <w:rsid w:val="00634EBE"/>
    <w:rsid w:val="00641CBC"/>
    <w:rsid w:val="00642137"/>
    <w:rsid w:val="006442A3"/>
    <w:rsid w:val="00644C09"/>
    <w:rsid w:val="00645869"/>
    <w:rsid w:val="0065356F"/>
    <w:rsid w:val="00664FFD"/>
    <w:rsid w:val="00676251"/>
    <w:rsid w:val="00683FD7"/>
    <w:rsid w:val="00685532"/>
    <w:rsid w:val="006868DF"/>
    <w:rsid w:val="0068698D"/>
    <w:rsid w:val="006876B7"/>
    <w:rsid w:val="00692A65"/>
    <w:rsid w:val="006969E7"/>
    <w:rsid w:val="006A350C"/>
    <w:rsid w:val="006B26E7"/>
    <w:rsid w:val="006B2B5B"/>
    <w:rsid w:val="006C18A9"/>
    <w:rsid w:val="006D1E76"/>
    <w:rsid w:val="006E60C3"/>
    <w:rsid w:val="006E70C1"/>
    <w:rsid w:val="006F0E63"/>
    <w:rsid w:val="006F43F4"/>
    <w:rsid w:val="006F6C02"/>
    <w:rsid w:val="006F6F7F"/>
    <w:rsid w:val="00702A14"/>
    <w:rsid w:val="007051BE"/>
    <w:rsid w:val="007179D3"/>
    <w:rsid w:val="00720283"/>
    <w:rsid w:val="0072640A"/>
    <w:rsid w:val="007301D1"/>
    <w:rsid w:val="0073508D"/>
    <w:rsid w:val="00742276"/>
    <w:rsid w:val="00755511"/>
    <w:rsid w:val="00762110"/>
    <w:rsid w:val="00762E75"/>
    <w:rsid w:val="00767BD5"/>
    <w:rsid w:val="00770172"/>
    <w:rsid w:val="00770E35"/>
    <w:rsid w:val="00774E33"/>
    <w:rsid w:val="007757D3"/>
    <w:rsid w:val="007771A9"/>
    <w:rsid w:val="00783124"/>
    <w:rsid w:val="007846C8"/>
    <w:rsid w:val="007913D0"/>
    <w:rsid w:val="007931E0"/>
    <w:rsid w:val="007A1C71"/>
    <w:rsid w:val="007A5D26"/>
    <w:rsid w:val="007B0578"/>
    <w:rsid w:val="007C2E6B"/>
    <w:rsid w:val="007C3DAE"/>
    <w:rsid w:val="007C404C"/>
    <w:rsid w:val="007C5C6F"/>
    <w:rsid w:val="007C7D82"/>
    <w:rsid w:val="007D3C21"/>
    <w:rsid w:val="007D3F97"/>
    <w:rsid w:val="007D6543"/>
    <w:rsid w:val="007D6C0C"/>
    <w:rsid w:val="007E4CF6"/>
    <w:rsid w:val="007F6ADB"/>
    <w:rsid w:val="00810778"/>
    <w:rsid w:val="00814F18"/>
    <w:rsid w:val="00825BC8"/>
    <w:rsid w:val="00826E28"/>
    <w:rsid w:val="0084022C"/>
    <w:rsid w:val="00844415"/>
    <w:rsid w:val="008505FE"/>
    <w:rsid w:val="00851D14"/>
    <w:rsid w:val="0085399E"/>
    <w:rsid w:val="008557C0"/>
    <w:rsid w:val="0085778C"/>
    <w:rsid w:val="00857A00"/>
    <w:rsid w:val="008608FA"/>
    <w:rsid w:val="00860DD2"/>
    <w:rsid w:val="00870699"/>
    <w:rsid w:val="00870B58"/>
    <w:rsid w:val="008713D4"/>
    <w:rsid w:val="00874754"/>
    <w:rsid w:val="0087734D"/>
    <w:rsid w:val="00891087"/>
    <w:rsid w:val="008A126C"/>
    <w:rsid w:val="008A1FCE"/>
    <w:rsid w:val="008A2158"/>
    <w:rsid w:val="008A2CE1"/>
    <w:rsid w:val="008A324A"/>
    <w:rsid w:val="008A4A58"/>
    <w:rsid w:val="008A6751"/>
    <w:rsid w:val="008B32C8"/>
    <w:rsid w:val="008B3DFB"/>
    <w:rsid w:val="008C3B43"/>
    <w:rsid w:val="008C48A2"/>
    <w:rsid w:val="008D44DB"/>
    <w:rsid w:val="008D749E"/>
    <w:rsid w:val="008E18EB"/>
    <w:rsid w:val="008E1AD2"/>
    <w:rsid w:val="008F0629"/>
    <w:rsid w:val="008F0881"/>
    <w:rsid w:val="008F4C2A"/>
    <w:rsid w:val="008F7C4E"/>
    <w:rsid w:val="009000FC"/>
    <w:rsid w:val="00901FDD"/>
    <w:rsid w:val="009033CB"/>
    <w:rsid w:val="0091162F"/>
    <w:rsid w:val="009146F8"/>
    <w:rsid w:val="00914D07"/>
    <w:rsid w:val="00915303"/>
    <w:rsid w:val="00922434"/>
    <w:rsid w:val="00923FE7"/>
    <w:rsid w:val="00930D1C"/>
    <w:rsid w:val="009317E7"/>
    <w:rsid w:val="00934BD3"/>
    <w:rsid w:val="0094026A"/>
    <w:rsid w:val="009407FA"/>
    <w:rsid w:val="00951BE0"/>
    <w:rsid w:val="009535D8"/>
    <w:rsid w:val="00954AB1"/>
    <w:rsid w:val="00956DE8"/>
    <w:rsid w:val="00967F89"/>
    <w:rsid w:val="0097584B"/>
    <w:rsid w:val="00977B92"/>
    <w:rsid w:val="00984DD1"/>
    <w:rsid w:val="00987192"/>
    <w:rsid w:val="00991D91"/>
    <w:rsid w:val="00994159"/>
    <w:rsid w:val="00994EEB"/>
    <w:rsid w:val="009A06FE"/>
    <w:rsid w:val="009A796E"/>
    <w:rsid w:val="009A7AE6"/>
    <w:rsid w:val="009B7B62"/>
    <w:rsid w:val="009C183D"/>
    <w:rsid w:val="009C5392"/>
    <w:rsid w:val="009C71E8"/>
    <w:rsid w:val="009D043C"/>
    <w:rsid w:val="009D1EDE"/>
    <w:rsid w:val="009D2ECC"/>
    <w:rsid w:val="009D42B9"/>
    <w:rsid w:val="009D57F1"/>
    <w:rsid w:val="009D788A"/>
    <w:rsid w:val="009E68A1"/>
    <w:rsid w:val="009F03F1"/>
    <w:rsid w:val="009F350D"/>
    <w:rsid w:val="00A03045"/>
    <w:rsid w:val="00A03304"/>
    <w:rsid w:val="00A06329"/>
    <w:rsid w:val="00A07928"/>
    <w:rsid w:val="00A07F05"/>
    <w:rsid w:val="00A111F5"/>
    <w:rsid w:val="00A1180D"/>
    <w:rsid w:val="00A11D04"/>
    <w:rsid w:val="00A1231A"/>
    <w:rsid w:val="00A12399"/>
    <w:rsid w:val="00A130F3"/>
    <w:rsid w:val="00A133B4"/>
    <w:rsid w:val="00A17E19"/>
    <w:rsid w:val="00A23BED"/>
    <w:rsid w:val="00A24246"/>
    <w:rsid w:val="00A24B08"/>
    <w:rsid w:val="00A254BB"/>
    <w:rsid w:val="00A27788"/>
    <w:rsid w:val="00A30116"/>
    <w:rsid w:val="00A344AF"/>
    <w:rsid w:val="00A347DC"/>
    <w:rsid w:val="00A366DB"/>
    <w:rsid w:val="00A43638"/>
    <w:rsid w:val="00A47431"/>
    <w:rsid w:val="00A508B5"/>
    <w:rsid w:val="00A51E3E"/>
    <w:rsid w:val="00A55402"/>
    <w:rsid w:val="00A56904"/>
    <w:rsid w:val="00A57844"/>
    <w:rsid w:val="00A600E6"/>
    <w:rsid w:val="00A60159"/>
    <w:rsid w:val="00A634A4"/>
    <w:rsid w:val="00AA2B32"/>
    <w:rsid w:val="00AA31F4"/>
    <w:rsid w:val="00AA74A4"/>
    <w:rsid w:val="00AB083E"/>
    <w:rsid w:val="00AB2B71"/>
    <w:rsid w:val="00AB3346"/>
    <w:rsid w:val="00AB62E9"/>
    <w:rsid w:val="00AB75BB"/>
    <w:rsid w:val="00AC0D30"/>
    <w:rsid w:val="00AC3A1F"/>
    <w:rsid w:val="00AC3EDE"/>
    <w:rsid w:val="00AD5CAE"/>
    <w:rsid w:val="00AE0B0F"/>
    <w:rsid w:val="00AE1B40"/>
    <w:rsid w:val="00AF2F36"/>
    <w:rsid w:val="00AF54FF"/>
    <w:rsid w:val="00B00B5F"/>
    <w:rsid w:val="00B020AB"/>
    <w:rsid w:val="00B03CAA"/>
    <w:rsid w:val="00B12D8A"/>
    <w:rsid w:val="00B13E40"/>
    <w:rsid w:val="00B14011"/>
    <w:rsid w:val="00B14C4C"/>
    <w:rsid w:val="00B344A2"/>
    <w:rsid w:val="00B34763"/>
    <w:rsid w:val="00B37042"/>
    <w:rsid w:val="00B407DE"/>
    <w:rsid w:val="00B457E9"/>
    <w:rsid w:val="00B475B1"/>
    <w:rsid w:val="00B56D4C"/>
    <w:rsid w:val="00B5754A"/>
    <w:rsid w:val="00B61D6A"/>
    <w:rsid w:val="00B658F9"/>
    <w:rsid w:val="00B672E2"/>
    <w:rsid w:val="00B70E5B"/>
    <w:rsid w:val="00B7437C"/>
    <w:rsid w:val="00B813C8"/>
    <w:rsid w:val="00B85FB0"/>
    <w:rsid w:val="00B974A1"/>
    <w:rsid w:val="00BA73EC"/>
    <w:rsid w:val="00BB06F2"/>
    <w:rsid w:val="00BB39AA"/>
    <w:rsid w:val="00BB5F42"/>
    <w:rsid w:val="00BB6227"/>
    <w:rsid w:val="00BC0F59"/>
    <w:rsid w:val="00BC1655"/>
    <w:rsid w:val="00BC2656"/>
    <w:rsid w:val="00BC2714"/>
    <w:rsid w:val="00BC5AFE"/>
    <w:rsid w:val="00BD4194"/>
    <w:rsid w:val="00BD55E0"/>
    <w:rsid w:val="00BD5ED3"/>
    <w:rsid w:val="00BE2BB5"/>
    <w:rsid w:val="00BE58BC"/>
    <w:rsid w:val="00BE78A0"/>
    <w:rsid w:val="00BF4C37"/>
    <w:rsid w:val="00BF4FA6"/>
    <w:rsid w:val="00C02DBF"/>
    <w:rsid w:val="00C04615"/>
    <w:rsid w:val="00C131A5"/>
    <w:rsid w:val="00C229AB"/>
    <w:rsid w:val="00C33394"/>
    <w:rsid w:val="00C42008"/>
    <w:rsid w:val="00C42468"/>
    <w:rsid w:val="00C44F64"/>
    <w:rsid w:val="00C50ED0"/>
    <w:rsid w:val="00C54523"/>
    <w:rsid w:val="00C56EBB"/>
    <w:rsid w:val="00C62BB0"/>
    <w:rsid w:val="00C63397"/>
    <w:rsid w:val="00C63554"/>
    <w:rsid w:val="00C7013D"/>
    <w:rsid w:val="00C77AB8"/>
    <w:rsid w:val="00C96BF3"/>
    <w:rsid w:val="00CA06A5"/>
    <w:rsid w:val="00CB0B4B"/>
    <w:rsid w:val="00CB1247"/>
    <w:rsid w:val="00CB38D6"/>
    <w:rsid w:val="00CB56B4"/>
    <w:rsid w:val="00CB650E"/>
    <w:rsid w:val="00CB7BAD"/>
    <w:rsid w:val="00CC0906"/>
    <w:rsid w:val="00CC683C"/>
    <w:rsid w:val="00CD4F2B"/>
    <w:rsid w:val="00CD6EA0"/>
    <w:rsid w:val="00CE2803"/>
    <w:rsid w:val="00CE488C"/>
    <w:rsid w:val="00CE6D7F"/>
    <w:rsid w:val="00CF27BA"/>
    <w:rsid w:val="00D00D36"/>
    <w:rsid w:val="00D04036"/>
    <w:rsid w:val="00D0652D"/>
    <w:rsid w:val="00D06AB2"/>
    <w:rsid w:val="00D21A8D"/>
    <w:rsid w:val="00D31A54"/>
    <w:rsid w:val="00D329B2"/>
    <w:rsid w:val="00D36482"/>
    <w:rsid w:val="00D422ED"/>
    <w:rsid w:val="00D51563"/>
    <w:rsid w:val="00D55FDA"/>
    <w:rsid w:val="00D646C1"/>
    <w:rsid w:val="00D64CF1"/>
    <w:rsid w:val="00D65584"/>
    <w:rsid w:val="00D65B84"/>
    <w:rsid w:val="00D70D4A"/>
    <w:rsid w:val="00D70FDF"/>
    <w:rsid w:val="00D74B5D"/>
    <w:rsid w:val="00D7623A"/>
    <w:rsid w:val="00D768C7"/>
    <w:rsid w:val="00D773DD"/>
    <w:rsid w:val="00D84540"/>
    <w:rsid w:val="00D85B7A"/>
    <w:rsid w:val="00D85F8F"/>
    <w:rsid w:val="00D92899"/>
    <w:rsid w:val="00D9631D"/>
    <w:rsid w:val="00D966D0"/>
    <w:rsid w:val="00DA0A97"/>
    <w:rsid w:val="00DA1B8F"/>
    <w:rsid w:val="00DB10BB"/>
    <w:rsid w:val="00DB4DCC"/>
    <w:rsid w:val="00DB5EAF"/>
    <w:rsid w:val="00DC0E79"/>
    <w:rsid w:val="00DC1E19"/>
    <w:rsid w:val="00DC63E7"/>
    <w:rsid w:val="00DD2995"/>
    <w:rsid w:val="00DD7372"/>
    <w:rsid w:val="00DD7505"/>
    <w:rsid w:val="00DF073F"/>
    <w:rsid w:val="00DF356E"/>
    <w:rsid w:val="00DF3587"/>
    <w:rsid w:val="00DF3D42"/>
    <w:rsid w:val="00DF4A73"/>
    <w:rsid w:val="00E00C55"/>
    <w:rsid w:val="00E02821"/>
    <w:rsid w:val="00E02A1B"/>
    <w:rsid w:val="00E04DF7"/>
    <w:rsid w:val="00E14F3D"/>
    <w:rsid w:val="00E240E0"/>
    <w:rsid w:val="00E323AF"/>
    <w:rsid w:val="00E346FC"/>
    <w:rsid w:val="00E403A4"/>
    <w:rsid w:val="00E437B2"/>
    <w:rsid w:val="00E44CCB"/>
    <w:rsid w:val="00E57F7A"/>
    <w:rsid w:val="00E601DB"/>
    <w:rsid w:val="00E67326"/>
    <w:rsid w:val="00E70AAB"/>
    <w:rsid w:val="00E7171D"/>
    <w:rsid w:val="00E77B00"/>
    <w:rsid w:val="00E80DD5"/>
    <w:rsid w:val="00E8204B"/>
    <w:rsid w:val="00E83D1B"/>
    <w:rsid w:val="00E83F57"/>
    <w:rsid w:val="00E84564"/>
    <w:rsid w:val="00E8592E"/>
    <w:rsid w:val="00E91937"/>
    <w:rsid w:val="00E922B6"/>
    <w:rsid w:val="00E97193"/>
    <w:rsid w:val="00E977C4"/>
    <w:rsid w:val="00EA703A"/>
    <w:rsid w:val="00EB103B"/>
    <w:rsid w:val="00EB570D"/>
    <w:rsid w:val="00EC04CE"/>
    <w:rsid w:val="00EC23BB"/>
    <w:rsid w:val="00EC343A"/>
    <w:rsid w:val="00ED58BD"/>
    <w:rsid w:val="00ED68D9"/>
    <w:rsid w:val="00EE11D8"/>
    <w:rsid w:val="00EE23E8"/>
    <w:rsid w:val="00EE580F"/>
    <w:rsid w:val="00EF48FF"/>
    <w:rsid w:val="00EF6235"/>
    <w:rsid w:val="00EF7BA2"/>
    <w:rsid w:val="00F053B0"/>
    <w:rsid w:val="00F125B8"/>
    <w:rsid w:val="00F15E71"/>
    <w:rsid w:val="00F22D9D"/>
    <w:rsid w:val="00F23450"/>
    <w:rsid w:val="00F23854"/>
    <w:rsid w:val="00F248D5"/>
    <w:rsid w:val="00F25BC8"/>
    <w:rsid w:val="00F265C5"/>
    <w:rsid w:val="00F404BD"/>
    <w:rsid w:val="00F4583D"/>
    <w:rsid w:val="00F517B7"/>
    <w:rsid w:val="00F55FB0"/>
    <w:rsid w:val="00F5733B"/>
    <w:rsid w:val="00F57F87"/>
    <w:rsid w:val="00F65BD5"/>
    <w:rsid w:val="00F7460C"/>
    <w:rsid w:val="00F76268"/>
    <w:rsid w:val="00F80095"/>
    <w:rsid w:val="00F82953"/>
    <w:rsid w:val="00F84638"/>
    <w:rsid w:val="00F871C2"/>
    <w:rsid w:val="00F87692"/>
    <w:rsid w:val="00F91CBC"/>
    <w:rsid w:val="00F9267E"/>
    <w:rsid w:val="00F933F7"/>
    <w:rsid w:val="00F9790F"/>
    <w:rsid w:val="00FA668C"/>
    <w:rsid w:val="00FB28D6"/>
    <w:rsid w:val="00FB587A"/>
    <w:rsid w:val="00FC2C2A"/>
    <w:rsid w:val="00FC68E9"/>
    <w:rsid w:val="00FD0844"/>
    <w:rsid w:val="00FD2D14"/>
    <w:rsid w:val="00FD2FA2"/>
    <w:rsid w:val="00FD6E02"/>
    <w:rsid w:val="00FE218E"/>
    <w:rsid w:val="00FE2CDD"/>
    <w:rsid w:val="00FF18ED"/>
    <w:rsid w:val="00FF1D73"/>
    <w:rsid w:val="00FF59C4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 fill="f" fillcolor="white" stroke="f">
      <v:fill color="white" on="f"/>
      <v:stroke on="f"/>
      <o:colormru v:ext="edit" colors="#4d4d4d"/>
    </o:shapedefaults>
    <o:shapelayout v:ext="edit">
      <o:idmap v:ext="edit" data="1"/>
    </o:shapelayout>
  </w:shapeDefaults>
  <w:decimalSymbol w:val=","/>
  <w:listSeparator w:val=";"/>
  <w14:docId w14:val="75C9D4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a">
    <w:name w:val="Normal"/>
    <w:qFormat/>
    <w:rsid w:val="00D31A54"/>
    <w:pPr>
      <w:spacing w:after="120"/>
      <w:jc w:val="both"/>
    </w:pPr>
    <w:rPr>
      <w:rFonts w:ascii="Arial" w:hAnsi="Arial"/>
      <w:sz w:val="22"/>
    </w:rPr>
  </w:style>
  <w:style w:type="paragraph" w:styleId="10">
    <w:name w:val="heading 1"/>
    <w:aliases w:val=".,H1,Название спецификации,Глава 1,P1"/>
    <w:basedOn w:val="aa"/>
    <w:next w:val="aa"/>
    <w:link w:val="1b"/>
    <w:qFormat/>
    <w:rsid w:val="00D31A54"/>
    <w:pPr>
      <w:keepNext/>
      <w:pageBreakBefore/>
      <w:numPr>
        <w:numId w:val="17"/>
      </w:numPr>
      <w:suppressAutoHyphens/>
      <w:spacing w:before="480" w:after="280" w:line="360" w:lineRule="auto"/>
      <w:jc w:val="left"/>
      <w:outlineLvl w:val="0"/>
    </w:pPr>
    <w:rPr>
      <w:b/>
      <w:caps/>
      <w:sz w:val="28"/>
    </w:rPr>
  </w:style>
  <w:style w:type="paragraph" w:styleId="2">
    <w:name w:val="heading 2"/>
    <w:aliases w:val="H2,h2,Заголовок 2 Знак"/>
    <w:basedOn w:val="aa"/>
    <w:next w:val="aa"/>
    <w:link w:val="210"/>
    <w:qFormat/>
    <w:rsid w:val="00D31A54"/>
    <w:pPr>
      <w:keepNext/>
      <w:numPr>
        <w:ilvl w:val="1"/>
        <w:numId w:val="17"/>
      </w:numPr>
      <w:suppressAutoHyphens/>
      <w:spacing w:before="400" w:after="240"/>
      <w:outlineLvl w:val="1"/>
    </w:pPr>
    <w:rPr>
      <w:rFonts w:eastAsiaTheme="majorEastAsia" w:cstheme="majorBidi"/>
      <w:b/>
      <w:sz w:val="28"/>
      <w:szCs w:val="28"/>
    </w:rPr>
  </w:style>
  <w:style w:type="paragraph" w:styleId="3">
    <w:name w:val="heading 3"/>
    <w:aliases w:val="H3"/>
    <w:basedOn w:val="aa"/>
    <w:next w:val="aa"/>
    <w:link w:val="32"/>
    <w:qFormat/>
    <w:rsid w:val="00D31A54"/>
    <w:pPr>
      <w:keepNext/>
      <w:numPr>
        <w:ilvl w:val="2"/>
        <w:numId w:val="17"/>
      </w:numPr>
      <w:suppressAutoHyphens/>
      <w:spacing w:before="320" w:after="200"/>
      <w:outlineLvl w:val="2"/>
    </w:pPr>
    <w:rPr>
      <w:rFonts w:eastAsiaTheme="majorEastAsia" w:cstheme="majorBidi"/>
      <w:b/>
      <w:i/>
      <w:sz w:val="27"/>
      <w:szCs w:val="27"/>
    </w:rPr>
  </w:style>
  <w:style w:type="paragraph" w:styleId="4">
    <w:name w:val="heading 4"/>
    <w:aliases w:val="Заголовок 4 (Приложение),H4"/>
    <w:basedOn w:val="aa"/>
    <w:next w:val="aa"/>
    <w:link w:val="41"/>
    <w:qFormat/>
    <w:rsid w:val="00D31A54"/>
    <w:pPr>
      <w:keepNext/>
      <w:numPr>
        <w:ilvl w:val="3"/>
        <w:numId w:val="17"/>
      </w:numPr>
      <w:suppressAutoHyphens/>
      <w:spacing w:before="240" w:after="160"/>
      <w:outlineLvl w:val="3"/>
    </w:pPr>
    <w:rPr>
      <w:rFonts w:eastAsiaTheme="majorEastAsia" w:cstheme="majorBidi"/>
      <w:b/>
      <w:sz w:val="24"/>
      <w:szCs w:val="24"/>
    </w:rPr>
  </w:style>
  <w:style w:type="paragraph" w:styleId="5">
    <w:name w:val="heading 5"/>
    <w:aliases w:val="H5"/>
    <w:basedOn w:val="aa"/>
    <w:next w:val="aa"/>
    <w:link w:val="50"/>
    <w:qFormat/>
    <w:rsid w:val="00D31A54"/>
    <w:pPr>
      <w:keepNext/>
      <w:numPr>
        <w:ilvl w:val="4"/>
        <w:numId w:val="17"/>
      </w:numPr>
      <w:suppressAutoHyphens/>
      <w:spacing w:before="200"/>
      <w:outlineLvl w:val="4"/>
    </w:pPr>
    <w:rPr>
      <w:rFonts w:eastAsiaTheme="majorEastAsia" w:cstheme="majorBidi"/>
      <w:i/>
    </w:rPr>
  </w:style>
  <w:style w:type="paragraph" w:styleId="6">
    <w:name w:val="heading 6"/>
    <w:basedOn w:val="aa"/>
    <w:next w:val="aa"/>
    <w:link w:val="60"/>
    <w:semiHidden/>
    <w:unhideWhenUsed/>
    <w:qFormat/>
    <w:rsid w:val="00D31A5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a"/>
    <w:next w:val="aa"/>
    <w:link w:val="70"/>
    <w:semiHidden/>
    <w:unhideWhenUsed/>
    <w:qFormat/>
    <w:rsid w:val="00D31A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a"/>
    <w:next w:val="aa"/>
    <w:link w:val="80"/>
    <w:semiHidden/>
    <w:unhideWhenUsed/>
    <w:qFormat/>
    <w:rsid w:val="00D31A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9">
    <w:name w:val="heading 9"/>
    <w:basedOn w:val="aa"/>
    <w:next w:val="aa"/>
    <w:link w:val="90"/>
    <w:semiHidden/>
    <w:unhideWhenUsed/>
    <w:qFormat/>
    <w:rsid w:val="00D31A5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styleId="1c">
    <w:name w:val="toc 1"/>
    <w:basedOn w:val="aa"/>
    <w:next w:val="aa"/>
    <w:autoRedefine/>
    <w:uiPriority w:val="39"/>
    <w:rsid w:val="00D92899"/>
    <w:pPr>
      <w:tabs>
        <w:tab w:val="left" w:pos="362"/>
        <w:tab w:val="right" w:leader="dot" w:pos="9900"/>
      </w:tabs>
      <w:spacing w:before="240"/>
      <w:ind w:right="561"/>
      <w:jc w:val="center"/>
    </w:pPr>
    <w:rPr>
      <w:rFonts w:ascii="Times New Roman" w:eastAsiaTheme="majorEastAsia" w:hAnsi="Times New Roman"/>
      <w:b/>
      <w:bCs/>
      <w:caps/>
      <w:noProof/>
      <w:sz w:val="24"/>
      <w:szCs w:val="24"/>
    </w:rPr>
  </w:style>
  <w:style w:type="paragraph" w:styleId="26">
    <w:name w:val="toc 2"/>
    <w:basedOn w:val="aa"/>
    <w:next w:val="aa"/>
    <w:autoRedefine/>
    <w:uiPriority w:val="39"/>
    <w:rsid w:val="003F2C55"/>
    <w:pPr>
      <w:tabs>
        <w:tab w:val="left" w:pos="720"/>
        <w:tab w:val="right" w:leader="dot" w:pos="9900"/>
      </w:tabs>
      <w:ind w:left="720" w:right="567" w:hanging="539"/>
    </w:pPr>
    <w:rPr>
      <w:b/>
      <w:bCs/>
      <w:noProof/>
      <w:szCs w:val="28"/>
      <w:lang w:val="en-US"/>
    </w:rPr>
  </w:style>
  <w:style w:type="paragraph" w:styleId="33">
    <w:name w:val="toc 3"/>
    <w:basedOn w:val="aa"/>
    <w:next w:val="aa"/>
    <w:autoRedefine/>
    <w:uiPriority w:val="39"/>
    <w:rsid w:val="003F2C55"/>
    <w:pPr>
      <w:tabs>
        <w:tab w:val="left" w:pos="1260"/>
        <w:tab w:val="right" w:leader="dot" w:pos="9900"/>
      </w:tabs>
      <w:ind w:left="1260" w:right="567" w:hanging="902"/>
    </w:pPr>
    <w:rPr>
      <w:b/>
      <w:bCs/>
      <w:i/>
      <w:noProof/>
    </w:rPr>
  </w:style>
  <w:style w:type="paragraph" w:customStyle="1" w:styleId="19">
    <w:name w:val="Стиль1"/>
    <w:basedOn w:val="aa"/>
    <w:link w:val="1d"/>
    <w:rsid w:val="003F2C55"/>
    <w:pPr>
      <w:numPr>
        <w:ilvl w:val="1"/>
        <w:numId w:val="3"/>
      </w:numPr>
      <w:tabs>
        <w:tab w:val="left" w:pos="902"/>
      </w:tabs>
      <w:ind w:left="900" w:hanging="305"/>
    </w:pPr>
  </w:style>
  <w:style w:type="paragraph" w:styleId="a7">
    <w:name w:val="List"/>
    <w:basedOn w:val="aa"/>
    <w:rsid w:val="003F2C55"/>
    <w:pPr>
      <w:numPr>
        <w:ilvl w:val="2"/>
        <w:numId w:val="3"/>
      </w:numPr>
      <w:tabs>
        <w:tab w:val="clear" w:pos="902"/>
        <w:tab w:val="num" w:pos="900"/>
      </w:tabs>
      <w:ind w:left="1260" w:hanging="358"/>
    </w:pPr>
    <w:rPr>
      <w:szCs w:val="24"/>
      <w:lang w:val="en-US"/>
    </w:rPr>
  </w:style>
  <w:style w:type="paragraph" w:styleId="ae">
    <w:name w:val="caption"/>
    <w:basedOn w:val="aa"/>
    <w:next w:val="aa"/>
    <w:qFormat/>
    <w:rsid w:val="00D31A54"/>
    <w:pPr>
      <w:spacing w:after="60"/>
      <w:jc w:val="center"/>
    </w:pPr>
    <w:rPr>
      <w:bCs/>
    </w:rPr>
  </w:style>
  <w:style w:type="paragraph" w:customStyle="1" w:styleId="13">
    <w:name w:val="Прил_1"/>
    <w:basedOn w:val="10"/>
    <w:next w:val="aa"/>
    <w:rsid w:val="003F2C55"/>
    <w:pPr>
      <w:pageBreakBefore w:val="0"/>
      <w:numPr>
        <w:numId w:val="2"/>
      </w:numPr>
      <w:tabs>
        <w:tab w:val="clear" w:pos="360"/>
        <w:tab w:val="num" w:pos="720"/>
      </w:tabs>
      <w:ind w:left="720" w:hanging="720"/>
    </w:pPr>
  </w:style>
  <w:style w:type="paragraph" w:customStyle="1" w:styleId="14">
    <w:name w:val="Список 1)"/>
    <w:aliases w:val="2),3)..."/>
    <w:basedOn w:val="aa"/>
    <w:rsid w:val="003F2C55"/>
    <w:pPr>
      <w:numPr>
        <w:ilvl w:val="1"/>
        <w:numId w:val="1"/>
      </w:numPr>
    </w:pPr>
  </w:style>
  <w:style w:type="paragraph" w:customStyle="1" w:styleId="34">
    <w:name w:val="Название документа 3"/>
    <w:basedOn w:val="aa"/>
    <w:rsid w:val="003F2C55"/>
    <w:pPr>
      <w:suppressAutoHyphens/>
      <w:jc w:val="center"/>
    </w:pPr>
    <w:rPr>
      <w:b/>
      <w:bCs/>
    </w:rPr>
  </w:style>
  <w:style w:type="paragraph" w:customStyle="1" w:styleId="af">
    <w:name w:val="Название таблицы"/>
    <w:basedOn w:val="ae"/>
    <w:rsid w:val="003F2C55"/>
    <w:pPr>
      <w:spacing w:before="360" w:after="120"/>
      <w:jc w:val="right"/>
    </w:pPr>
    <w:rPr>
      <w:bCs w:val="0"/>
    </w:rPr>
  </w:style>
  <w:style w:type="paragraph" w:customStyle="1" w:styleId="af0">
    <w:name w:val="Название рисунка"/>
    <w:basedOn w:val="ae"/>
    <w:rsid w:val="003F2C55"/>
    <w:pPr>
      <w:spacing w:before="120" w:after="360"/>
    </w:pPr>
    <w:rPr>
      <w:bCs w:val="0"/>
    </w:rPr>
  </w:style>
  <w:style w:type="paragraph" w:customStyle="1" w:styleId="1e">
    <w:name w:val="Название документа 1"/>
    <w:basedOn w:val="aa"/>
    <w:next w:val="27"/>
    <w:rsid w:val="003F2C55"/>
    <w:pPr>
      <w:suppressAutoHyphens/>
      <w:spacing w:before="360" w:after="240"/>
      <w:jc w:val="center"/>
    </w:pPr>
    <w:rPr>
      <w:b/>
      <w:caps/>
      <w:spacing w:val="20"/>
      <w:sz w:val="36"/>
    </w:rPr>
  </w:style>
  <w:style w:type="paragraph" w:customStyle="1" w:styleId="27">
    <w:name w:val="Название документа 2"/>
    <w:basedOn w:val="10"/>
    <w:next w:val="aa"/>
    <w:rsid w:val="003F2C55"/>
    <w:pPr>
      <w:pageBreakBefore w:val="0"/>
      <w:numPr>
        <w:numId w:val="0"/>
      </w:numPr>
      <w:spacing w:before="240" w:line="240" w:lineRule="auto"/>
      <w:jc w:val="center"/>
      <w:outlineLvl w:val="9"/>
    </w:pPr>
  </w:style>
  <w:style w:type="paragraph" w:customStyle="1" w:styleId="21">
    <w:name w:val="Прил_2"/>
    <w:basedOn w:val="2"/>
    <w:next w:val="aa"/>
    <w:rsid w:val="003F2C55"/>
    <w:pPr>
      <w:numPr>
        <w:numId w:val="2"/>
      </w:numPr>
      <w:tabs>
        <w:tab w:val="clear" w:pos="360"/>
        <w:tab w:val="left" w:pos="900"/>
      </w:tabs>
      <w:ind w:left="900" w:hanging="900"/>
    </w:pPr>
  </w:style>
  <w:style w:type="paragraph" w:styleId="42">
    <w:name w:val="toc 4"/>
    <w:basedOn w:val="aa"/>
    <w:next w:val="aa"/>
    <w:autoRedefine/>
    <w:uiPriority w:val="39"/>
    <w:rsid w:val="003F2C55"/>
    <w:pPr>
      <w:tabs>
        <w:tab w:val="left" w:pos="1620"/>
        <w:tab w:val="right" w:leader="dot" w:pos="9900"/>
      </w:tabs>
      <w:ind w:left="1620" w:right="561" w:hanging="897"/>
    </w:pPr>
    <w:rPr>
      <w:noProof/>
    </w:rPr>
  </w:style>
  <w:style w:type="paragraph" w:customStyle="1" w:styleId="af1">
    <w:name w:val="Табл_Заголовок"/>
    <w:basedOn w:val="aa"/>
    <w:rsid w:val="003F2C55"/>
    <w:pPr>
      <w:spacing w:before="120"/>
      <w:jc w:val="center"/>
    </w:pPr>
    <w:rPr>
      <w:b/>
      <w:bCs/>
    </w:rPr>
  </w:style>
  <w:style w:type="paragraph" w:customStyle="1" w:styleId="af2">
    <w:name w:val="Табл_Текст"/>
    <w:basedOn w:val="aa"/>
    <w:link w:val="af3"/>
    <w:rsid w:val="003F2C55"/>
    <w:rPr>
      <w:rFonts w:cs="Arial"/>
      <w:sz w:val="20"/>
    </w:rPr>
  </w:style>
  <w:style w:type="paragraph" w:customStyle="1" w:styleId="af4">
    <w:name w:val="ОГЛАВЛЕНИЕ"/>
    <w:basedOn w:val="aa"/>
    <w:next w:val="aa"/>
    <w:rsid w:val="003F2C55"/>
    <w:pPr>
      <w:pageBreakBefore/>
      <w:spacing w:before="240" w:after="480"/>
    </w:pPr>
    <w:rPr>
      <w:b/>
      <w:bCs/>
      <w:iCs/>
      <w:caps/>
      <w:sz w:val="28"/>
    </w:rPr>
  </w:style>
  <w:style w:type="paragraph" w:styleId="51">
    <w:name w:val="toc 5"/>
    <w:basedOn w:val="aa"/>
    <w:next w:val="aa"/>
    <w:autoRedefine/>
    <w:uiPriority w:val="39"/>
    <w:rsid w:val="003F2C55"/>
    <w:pPr>
      <w:tabs>
        <w:tab w:val="left" w:pos="2160"/>
        <w:tab w:val="right" w:leader="dot" w:pos="9900"/>
      </w:tabs>
      <w:ind w:left="2160" w:right="561" w:hanging="1022"/>
    </w:pPr>
    <w:rPr>
      <w:i/>
      <w:iCs/>
      <w:noProof/>
    </w:rPr>
  </w:style>
  <w:style w:type="paragraph" w:customStyle="1" w:styleId="31">
    <w:name w:val="Прил_3"/>
    <w:basedOn w:val="3"/>
    <w:next w:val="aa"/>
    <w:rsid w:val="003F2C55"/>
    <w:pPr>
      <w:numPr>
        <w:numId w:val="2"/>
      </w:numPr>
      <w:tabs>
        <w:tab w:val="clear" w:pos="720"/>
        <w:tab w:val="num" w:pos="1080"/>
      </w:tabs>
      <w:ind w:left="1080" w:hanging="1080"/>
    </w:pPr>
  </w:style>
  <w:style w:type="paragraph" w:styleId="af5">
    <w:name w:val="Balloon Text"/>
    <w:basedOn w:val="aa"/>
    <w:link w:val="af6"/>
    <w:semiHidden/>
    <w:rsid w:val="003F2C55"/>
    <w:rPr>
      <w:rFonts w:ascii="Tahoma" w:hAnsi="Tahoma" w:cs="Tahoma"/>
      <w:sz w:val="16"/>
      <w:szCs w:val="16"/>
    </w:rPr>
  </w:style>
  <w:style w:type="paragraph" w:customStyle="1" w:styleId="24">
    <w:name w:val="Стиль 2"/>
    <w:basedOn w:val="aa"/>
    <w:rsid w:val="003F2C55"/>
    <w:pPr>
      <w:numPr>
        <w:numId w:val="3"/>
      </w:numPr>
    </w:pPr>
  </w:style>
  <w:style w:type="paragraph" w:customStyle="1" w:styleId="40">
    <w:name w:val="Прил_4"/>
    <w:basedOn w:val="4"/>
    <w:next w:val="aa"/>
    <w:rsid w:val="003F2C55"/>
    <w:pPr>
      <w:numPr>
        <w:numId w:val="2"/>
      </w:numPr>
      <w:tabs>
        <w:tab w:val="clear" w:pos="720"/>
        <w:tab w:val="left" w:pos="1260"/>
      </w:tabs>
      <w:ind w:left="1260" w:hanging="1260"/>
    </w:pPr>
  </w:style>
  <w:style w:type="paragraph" w:styleId="af7">
    <w:name w:val="Document Map"/>
    <w:basedOn w:val="aa"/>
    <w:link w:val="af8"/>
    <w:rsid w:val="003F2C55"/>
    <w:pPr>
      <w:shd w:val="clear" w:color="auto" w:fill="000080"/>
    </w:pPr>
    <w:rPr>
      <w:rFonts w:ascii="Tahoma" w:hAnsi="Tahoma" w:cs="Tahoma"/>
      <w:sz w:val="16"/>
    </w:rPr>
  </w:style>
  <w:style w:type="character" w:styleId="af9">
    <w:name w:val="Hyperlink"/>
    <w:basedOn w:val="ab"/>
    <w:uiPriority w:val="99"/>
    <w:rsid w:val="003F2C55"/>
    <w:rPr>
      <w:color w:val="0000FF"/>
      <w:u w:val="single"/>
    </w:rPr>
  </w:style>
  <w:style w:type="paragraph" w:customStyle="1" w:styleId="afa">
    <w:name w:val="Конфигурационные файлы"/>
    <w:rsid w:val="003F2C55"/>
    <w:pPr>
      <w:spacing w:after="120"/>
    </w:pPr>
    <w:rPr>
      <w:rFonts w:ascii="Courier New" w:hAnsi="Courier New"/>
      <w:lang w:val="en-US"/>
    </w:rPr>
  </w:style>
  <w:style w:type="paragraph" w:customStyle="1" w:styleId="afb">
    <w:name w:val="Текст колонтитула"/>
    <w:rsid w:val="003F2C55"/>
    <w:pPr>
      <w:jc w:val="right"/>
    </w:pPr>
    <w:rPr>
      <w:rFonts w:ascii="Arial" w:hAnsi="Arial"/>
      <w:i/>
      <w:sz w:val="18"/>
    </w:rPr>
  </w:style>
  <w:style w:type="paragraph" w:customStyle="1" w:styleId="line1">
    <w:name w:val="line1"/>
    <w:semiHidden/>
    <w:rsid w:val="003F2C55"/>
    <w:pPr>
      <w:spacing w:before="60"/>
    </w:pPr>
    <w:rPr>
      <w:rFonts w:ascii="Arial" w:hAnsi="Arial"/>
      <w:sz w:val="12"/>
      <w:szCs w:val="12"/>
    </w:rPr>
  </w:style>
  <w:style w:type="paragraph" w:styleId="afc">
    <w:name w:val="header"/>
    <w:basedOn w:val="aa"/>
    <w:link w:val="afd"/>
    <w:uiPriority w:val="99"/>
    <w:rsid w:val="003F2C55"/>
    <w:pPr>
      <w:tabs>
        <w:tab w:val="center" w:pos="4677"/>
        <w:tab w:val="right" w:pos="9355"/>
      </w:tabs>
    </w:pPr>
  </w:style>
  <w:style w:type="paragraph" w:styleId="afe">
    <w:name w:val="footer"/>
    <w:aliases w:val="S-Footer"/>
    <w:basedOn w:val="aa"/>
    <w:link w:val="aff"/>
    <w:uiPriority w:val="99"/>
    <w:rsid w:val="003F2C55"/>
    <w:pPr>
      <w:tabs>
        <w:tab w:val="center" w:pos="4677"/>
        <w:tab w:val="right" w:pos="9355"/>
      </w:tabs>
    </w:pPr>
  </w:style>
  <w:style w:type="paragraph" w:customStyle="1" w:styleId="line2">
    <w:name w:val="line2"/>
    <w:semiHidden/>
    <w:rsid w:val="003F2C55"/>
    <w:pPr>
      <w:pBdr>
        <w:top w:val="single" w:sz="8" w:space="1" w:color="auto"/>
      </w:pBdr>
      <w:spacing w:after="240"/>
    </w:pPr>
    <w:rPr>
      <w:rFonts w:ascii="Arial" w:hAnsi="Arial"/>
      <w:sz w:val="12"/>
      <w:szCs w:val="12"/>
    </w:rPr>
  </w:style>
  <w:style w:type="paragraph" w:customStyle="1" w:styleId="a9">
    <w:name w:val="Табл_Список"/>
    <w:basedOn w:val="af2"/>
    <w:rsid w:val="003F2C55"/>
    <w:pPr>
      <w:numPr>
        <w:numId w:val="4"/>
      </w:numPr>
      <w:tabs>
        <w:tab w:val="clear" w:pos="0"/>
        <w:tab w:val="num" w:pos="360"/>
      </w:tabs>
      <w:ind w:left="360" w:hanging="190"/>
    </w:pPr>
    <w:rPr>
      <w:lang w:val="en-US"/>
    </w:rPr>
  </w:style>
  <w:style w:type="paragraph" w:customStyle="1" w:styleId="1">
    <w:name w:val="Табл_Стиль 1"/>
    <w:basedOn w:val="af2"/>
    <w:rsid w:val="003F2C55"/>
    <w:pPr>
      <w:numPr>
        <w:numId w:val="5"/>
      </w:numPr>
      <w:tabs>
        <w:tab w:val="clear" w:pos="397"/>
        <w:tab w:val="num" w:pos="0"/>
      </w:tabs>
      <w:ind w:left="180" w:hanging="180"/>
    </w:pPr>
  </w:style>
  <w:style w:type="paragraph" w:customStyle="1" w:styleId="28">
    <w:name w:val="Стиль 2 (без отступа)"/>
    <w:basedOn w:val="24"/>
    <w:rsid w:val="003F2C55"/>
    <w:pPr>
      <w:tabs>
        <w:tab w:val="num" w:pos="0"/>
      </w:tabs>
      <w:ind w:left="0" w:firstLine="0"/>
    </w:pPr>
    <w:rPr>
      <w:lang w:val="en-US"/>
    </w:rPr>
  </w:style>
  <w:style w:type="paragraph" w:customStyle="1" w:styleId="15">
    <w:name w:val="Сноска_Стиль 1"/>
    <w:basedOn w:val="aff0"/>
    <w:uiPriority w:val="99"/>
    <w:rsid w:val="003F2C55"/>
    <w:pPr>
      <w:numPr>
        <w:ilvl w:val="1"/>
        <w:numId w:val="8"/>
      </w:numPr>
      <w:tabs>
        <w:tab w:val="clear" w:pos="454"/>
        <w:tab w:val="num" w:pos="720"/>
        <w:tab w:val="left" w:pos="1080"/>
      </w:tabs>
      <w:spacing w:after="60"/>
      <w:ind w:left="720" w:hanging="180"/>
    </w:pPr>
  </w:style>
  <w:style w:type="paragraph" w:styleId="aff1">
    <w:name w:val="Title"/>
    <w:basedOn w:val="aa"/>
    <w:link w:val="aff2"/>
    <w:qFormat/>
    <w:rsid w:val="00D31A54"/>
    <w:pPr>
      <w:spacing w:before="240"/>
      <w:jc w:val="center"/>
    </w:pPr>
    <w:rPr>
      <w:rFonts w:eastAsiaTheme="majorEastAsia" w:cs="Arial"/>
      <w:b/>
      <w:bCs/>
      <w:kern w:val="28"/>
      <w:sz w:val="32"/>
      <w:szCs w:val="32"/>
    </w:rPr>
  </w:style>
  <w:style w:type="paragraph" w:styleId="aff3">
    <w:name w:val="Body Text"/>
    <w:basedOn w:val="aa"/>
    <w:rsid w:val="003F2C55"/>
  </w:style>
  <w:style w:type="character" w:styleId="aff4">
    <w:name w:val="page number"/>
    <w:basedOn w:val="ab"/>
    <w:rsid w:val="003F2C55"/>
    <w:rPr>
      <w:rFonts w:ascii="Arial" w:hAnsi="Arial"/>
      <w:sz w:val="22"/>
    </w:rPr>
  </w:style>
  <w:style w:type="paragraph" w:customStyle="1" w:styleId="1f">
    <w:name w:val="Текст 1"/>
    <w:basedOn w:val="2"/>
    <w:link w:val="1f0"/>
    <w:rsid w:val="003F2C55"/>
    <w:pPr>
      <w:keepNext w:val="0"/>
      <w:suppressAutoHyphens w:val="0"/>
      <w:spacing w:before="0" w:after="120"/>
    </w:pPr>
    <w:rPr>
      <w:b w:val="0"/>
      <w:sz w:val="22"/>
    </w:rPr>
  </w:style>
  <w:style w:type="paragraph" w:customStyle="1" w:styleId="29">
    <w:name w:val="Текст 2"/>
    <w:basedOn w:val="3"/>
    <w:rsid w:val="003F2C55"/>
    <w:pPr>
      <w:keepNext w:val="0"/>
      <w:suppressAutoHyphens w:val="0"/>
      <w:spacing w:before="0" w:after="120"/>
    </w:pPr>
    <w:rPr>
      <w:b w:val="0"/>
      <w:i w:val="0"/>
      <w:sz w:val="22"/>
    </w:rPr>
  </w:style>
  <w:style w:type="paragraph" w:customStyle="1" w:styleId="35">
    <w:name w:val="Текст 3"/>
    <w:basedOn w:val="4"/>
    <w:rsid w:val="003F2C55"/>
    <w:pPr>
      <w:keepNext w:val="0"/>
      <w:suppressAutoHyphens w:val="0"/>
      <w:spacing w:before="0" w:after="120"/>
    </w:pPr>
    <w:rPr>
      <w:b w:val="0"/>
      <w:sz w:val="22"/>
    </w:rPr>
  </w:style>
  <w:style w:type="paragraph" w:customStyle="1" w:styleId="43">
    <w:name w:val="Текст 4"/>
    <w:basedOn w:val="5"/>
    <w:rsid w:val="003F2C55"/>
    <w:pPr>
      <w:keepNext w:val="0"/>
      <w:tabs>
        <w:tab w:val="num" w:pos="1620"/>
      </w:tabs>
      <w:suppressAutoHyphens w:val="0"/>
      <w:spacing w:before="0"/>
      <w:ind w:left="1616" w:hanging="1077"/>
    </w:pPr>
    <w:rPr>
      <w:i w:val="0"/>
    </w:rPr>
  </w:style>
  <w:style w:type="paragraph" w:customStyle="1" w:styleId="1a">
    <w:name w:val="Табл_Текст 1"/>
    <w:basedOn w:val="af2"/>
    <w:rsid w:val="003F2C55"/>
    <w:pPr>
      <w:numPr>
        <w:ilvl w:val="1"/>
        <w:numId w:val="6"/>
      </w:numPr>
    </w:pPr>
    <w:rPr>
      <w:szCs w:val="28"/>
    </w:rPr>
  </w:style>
  <w:style w:type="character" w:customStyle="1" w:styleId="210">
    <w:name w:val="Заголовок 2 Знак1"/>
    <w:aliases w:val="H2 Знак,h2 Знак,Заголовок 2 Знак Знак"/>
    <w:basedOn w:val="ab"/>
    <w:link w:val="2"/>
    <w:rsid w:val="00D31A54"/>
    <w:rPr>
      <w:rFonts w:ascii="Arial" w:eastAsiaTheme="majorEastAsia" w:hAnsi="Arial" w:cstheme="majorBidi"/>
      <w:b/>
      <w:sz w:val="28"/>
      <w:szCs w:val="28"/>
    </w:rPr>
  </w:style>
  <w:style w:type="character" w:customStyle="1" w:styleId="1f0">
    <w:name w:val="Текст 1 Знак"/>
    <w:basedOn w:val="210"/>
    <w:link w:val="1f"/>
    <w:rsid w:val="003F2C55"/>
    <w:rPr>
      <w:rFonts w:ascii="Arial" w:eastAsiaTheme="majorEastAsia" w:hAnsi="Arial" w:cstheme="majorBidi"/>
      <w:b w:val="0"/>
      <w:sz w:val="22"/>
      <w:szCs w:val="28"/>
    </w:rPr>
  </w:style>
  <w:style w:type="paragraph" w:customStyle="1" w:styleId="0">
    <w:name w:val="Табл_Текст 0"/>
    <w:basedOn w:val="af2"/>
    <w:rsid w:val="003F2C55"/>
    <w:pPr>
      <w:numPr>
        <w:numId w:val="6"/>
      </w:numPr>
    </w:pPr>
  </w:style>
  <w:style w:type="paragraph" w:customStyle="1" w:styleId="a3">
    <w:name w:val="Сноска_Список"/>
    <w:basedOn w:val="aff0"/>
    <w:uiPriority w:val="99"/>
    <w:rsid w:val="003F2C55"/>
    <w:pPr>
      <w:numPr>
        <w:ilvl w:val="2"/>
        <w:numId w:val="8"/>
      </w:numPr>
      <w:tabs>
        <w:tab w:val="clear" w:pos="96"/>
        <w:tab w:val="num" w:pos="1080"/>
      </w:tabs>
      <w:spacing w:after="60"/>
      <w:ind w:left="1080" w:hanging="360"/>
    </w:pPr>
    <w:rPr>
      <w:lang w:val="en-US"/>
    </w:rPr>
  </w:style>
  <w:style w:type="paragraph" w:customStyle="1" w:styleId="25">
    <w:name w:val="Табл_Текст 2"/>
    <w:basedOn w:val="af2"/>
    <w:rsid w:val="003F2C55"/>
    <w:pPr>
      <w:numPr>
        <w:ilvl w:val="2"/>
        <w:numId w:val="6"/>
      </w:numPr>
    </w:pPr>
  </w:style>
  <w:style w:type="table" w:customStyle="1" w:styleId="aff5">
    <w:name w:val="Таблица"/>
    <w:basedOn w:val="ac"/>
    <w:rsid w:val="003F2C55"/>
    <w:pPr>
      <w:spacing w:after="120"/>
      <w:jc w:val="center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  <w:outlineLvl w:val="9"/>
      </w:pPr>
      <w:rPr>
        <w:rFonts w:ascii="Arial" w:hAnsi="Arial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0E0E0"/>
      </w:tcPr>
    </w:tblStylePr>
    <w:tblStylePr w:type="band1Horz">
      <w:rPr>
        <w:color w:val="auto"/>
      </w:rPr>
    </w:tblStylePr>
  </w:style>
  <w:style w:type="paragraph" w:styleId="aff0">
    <w:name w:val="footnote text"/>
    <w:basedOn w:val="aa"/>
    <w:link w:val="aff6"/>
    <w:uiPriority w:val="99"/>
    <w:semiHidden/>
    <w:rsid w:val="003F2C55"/>
    <w:rPr>
      <w:sz w:val="20"/>
    </w:rPr>
  </w:style>
  <w:style w:type="character" w:styleId="aff7">
    <w:name w:val="footnote reference"/>
    <w:basedOn w:val="ab"/>
    <w:uiPriority w:val="99"/>
    <w:semiHidden/>
    <w:rsid w:val="003F2C55"/>
    <w:rPr>
      <w:vertAlign w:val="superscript"/>
    </w:rPr>
  </w:style>
  <w:style w:type="table" w:styleId="aff8">
    <w:name w:val="Table Grid"/>
    <w:basedOn w:val="ac"/>
    <w:uiPriority w:val="59"/>
    <w:rsid w:val="003F2C55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9">
    <w:name w:val="Термин"/>
    <w:basedOn w:val="ab"/>
    <w:rsid w:val="003F2C55"/>
    <w:rPr>
      <w:b/>
      <w:i/>
    </w:rPr>
  </w:style>
  <w:style w:type="paragraph" w:customStyle="1" w:styleId="23">
    <w:name w:val="Табл_Стиль 2"/>
    <w:basedOn w:val="af2"/>
    <w:rsid w:val="003F2C55"/>
    <w:pPr>
      <w:numPr>
        <w:numId w:val="7"/>
      </w:numPr>
      <w:tabs>
        <w:tab w:val="clear" w:pos="113"/>
        <w:tab w:val="num" w:pos="180"/>
      </w:tabs>
      <w:ind w:left="180" w:hanging="180"/>
    </w:pPr>
  </w:style>
  <w:style w:type="paragraph" w:customStyle="1" w:styleId="22">
    <w:name w:val="Сноска_Стиль 2"/>
    <w:basedOn w:val="aff0"/>
    <w:uiPriority w:val="99"/>
    <w:rsid w:val="003F2C55"/>
    <w:pPr>
      <w:numPr>
        <w:numId w:val="8"/>
      </w:numPr>
      <w:tabs>
        <w:tab w:val="left" w:pos="540"/>
      </w:tabs>
      <w:spacing w:after="60"/>
    </w:pPr>
    <w:rPr>
      <w:lang w:val="en-US"/>
    </w:rPr>
  </w:style>
  <w:style w:type="character" w:customStyle="1" w:styleId="1d">
    <w:name w:val="Стиль1 Знак"/>
    <w:basedOn w:val="ab"/>
    <w:link w:val="19"/>
    <w:rsid w:val="00BC0F59"/>
    <w:rPr>
      <w:rFonts w:ascii="Arial" w:hAnsi="Arial"/>
      <w:sz w:val="22"/>
    </w:rPr>
  </w:style>
  <w:style w:type="paragraph" w:styleId="affa">
    <w:name w:val="List Paragraph"/>
    <w:basedOn w:val="aa"/>
    <w:uiPriority w:val="99"/>
    <w:qFormat/>
    <w:rsid w:val="00D31A54"/>
    <w:pPr>
      <w:ind w:left="720"/>
      <w:contextualSpacing/>
    </w:pPr>
  </w:style>
  <w:style w:type="character" w:styleId="affb">
    <w:name w:val="annotation reference"/>
    <w:basedOn w:val="ab"/>
    <w:uiPriority w:val="99"/>
    <w:unhideWhenUsed/>
    <w:rsid w:val="00FD2D14"/>
    <w:rPr>
      <w:sz w:val="16"/>
      <w:szCs w:val="16"/>
    </w:rPr>
  </w:style>
  <w:style w:type="paragraph" w:styleId="affc">
    <w:name w:val="annotation text"/>
    <w:basedOn w:val="aa"/>
    <w:link w:val="affd"/>
    <w:uiPriority w:val="99"/>
    <w:unhideWhenUsed/>
    <w:rsid w:val="00FD2D14"/>
    <w:rPr>
      <w:sz w:val="20"/>
    </w:rPr>
  </w:style>
  <w:style w:type="character" w:customStyle="1" w:styleId="affd">
    <w:name w:val="Текст примечания Знак"/>
    <w:basedOn w:val="ab"/>
    <w:link w:val="affc"/>
    <w:uiPriority w:val="99"/>
    <w:rsid w:val="00FD2D14"/>
    <w:rPr>
      <w:rFonts w:asciiTheme="minorHAnsi" w:eastAsiaTheme="minorHAnsi" w:hAnsiTheme="minorHAnsi" w:cstheme="minorBidi"/>
      <w:lang w:eastAsia="en-US"/>
    </w:rPr>
  </w:style>
  <w:style w:type="paragraph" w:styleId="affe">
    <w:name w:val="annotation subject"/>
    <w:basedOn w:val="affc"/>
    <w:next w:val="affc"/>
    <w:link w:val="afff"/>
    <w:unhideWhenUsed/>
    <w:rsid w:val="00FD2D14"/>
    <w:rPr>
      <w:b/>
      <w:bCs/>
    </w:rPr>
  </w:style>
  <w:style w:type="character" w:customStyle="1" w:styleId="afff">
    <w:name w:val="Тема примечания Знак"/>
    <w:basedOn w:val="affd"/>
    <w:link w:val="affe"/>
    <w:rsid w:val="00FD2D14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f6">
    <w:name w:val="Текст выноски Знак"/>
    <w:basedOn w:val="ab"/>
    <w:link w:val="af5"/>
    <w:uiPriority w:val="99"/>
    <w:semiHidden/>
    <w:rsid w:val="00FD2D14"/>
    <w:rPr>
      <w:rFonts w:ascii="Tahoma" w:hAnsi="Tahoma" w:cs="Tahoma"/>
      <w:sz w:val="16"/>
      <w:szCs w:val="16"/>
    </w:rPr>
  </w:style>
  <w:style w:type="character" w:customStyle="1" w:styleId="1b">
    <w:name w:val="Заголовок 1 Знак"/>
    <w:aliases w:val=". Знак,H1 Знак,Название спецификации Знак,Глава 1 Знак,P1 Знак"/>
    <w:basedOn w:val="ab"/>
    <w:link w:val="10"/>
    <w:rsid w:val="00D31A54"/>
    <w:rPr>
      <w:rFonts w:ascii="Arial" w:hAnsi="Arial"/>
      <w:b/>
      <w:caps/>
      <w:sz w:val="28"/>
    </w:rPr>
  </w:style>
  <w:style w:type="character" w:customStyle="1" w:styleId="afff0">
    <w:name w:val="_Текст+абзац Знак"/>
    <w:basedOn w:val="ab"/>
    <w:link w:val="afff1"/>
    <w:rsid w:val="00FD2D14"/>
    <w:rPr>
      <w:rFonts w:ascii="Arial" w:hAnsi="Arial"/>
      <w:spacing w:val="-2"/>
    </w:rPr>
  </w:style>
  <w:style w:type="paragraph" w:customStyle="1" w:styleId="afff1">
    <w:name w:val="_Текст+абзац"/>
    <w:aliases w:val="_Текст_Перечисление + Слева:  0,06 см"/>
    <w:link w:val="afff0"/>
    <w:rsid w:val="00FD2D14"/>
    <w:pPr>
      <w:spacing w:before="120"/>
      <w:ind w:firstLine="595"/>
      <w:jc w:val="both"/>
    </w:pPr>
    <w:rPr>
      <w:rFonts w:ascii="Arial" w:hAnsi="Arial"/>
      <w:spacing w:val="-2"/>
    </w:rPr>
  </w:style>
  <w:style w:type="paragraph" w:customStyle="1" w:styleId="16">
    <w:name w:val="_Прил_А.1"/>
    <w:next w:val="afff1"/>
    <w:rsid w:val="00FD2D14"/>
    <w:pPr>
      <w:numPr>
        <w:ilvl w:val="1"/>
        <w:numId w:val="9"/>
      </w:numPr>
      <w:suppressAutoHyphens/>
      <w:spacing w:before="360" w:after="240"/>
      <w:outlineLvl w:val="1"/>
    </w:pPr>
    <w:rPr>
      <w:rFonts w:ascii="Arial" w:hAnsi="Arial" w:cs="Arial"/>
      <w:b/>
      <w:bCs/>
      <w:sz w:val="26"/>
      <w:szCs w:val="26"/>
    </w:rPr>
  </w:style>
  <w:style w:type="paragraph" w:customStyle="1" w:styleId="110">
    <w:name w:val="_Прил_А.1.1"/>
    <w:next w:val="afff1"/>
    <w:rsid w:val="00FD2D14"/>
    <w:pPr>
      <w:numPr>
        <w:ilvl w:val="2"/>
        <w:numId w:val="9"/>
      </w:numPr>
      <w:suppressAutoHyphens/>
      <w:spacing w:before="360" w:after="240"/>
      <w:outlineLvl w:val="2"/>
    </w:pPr>
    <w:rPr>
      <w:rFonts w:ascii="Arial" w:hAnsi="Arial"/>
      <w:b/>
      <w:i/>
      <w:sz w:val="24"/>
      <w:szCs w:val="24"/>
    </w:rPr>
  </w:style>
  <w:style w:type="paragraph" w:customStyle="1" w:styleId="a5">
    <w:name w:val="_Прил.А_Пункт"/>
    <w:rsid w:val="00FD2D14"/>
    <w:pPr>
      <w:numPr>
        <w:ilvl w:val="3"/>
        <w:numId w:val="9"/>
      </w:num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a6">
    <w:name w:val="_Прил.А_подПункт"/>
    <w:rsid w:val="00FD2D14"/>
    <w:pPr>
      <w:numPr>
        <w:ilvl w:val="4"/>
        <w:numId w:val="9"/>
      </w:numPr>
      <w:tabs>
        <w:tab w:val="num" w:pos="360"/>
      </w:tabs>
      <w:spacing w:before="120"/>
      <w:ind w:firstLine="0"/>
      <w:jc w:val="both"/>
    </w:pPr>
    <w:rPr>
      <w:rFonts w:ascii="Arial" w:hAnsi="Arial"/>
      <w:spacing w:val="-2"/>
      <w:sz w:val="22"/>
    </w:rPr>
  </w:style>
  <w:style w:type="paragraph" w:customStyle="1" w:styleId="17">
    <w:name w:val="_Прил.А.1_Пункт"/>
    <w:rsid w:val="00FD2D14"/>
    <w:pPr>
      <w:numPr>
        <w:ilvl w:val="5"/>
        <w:numId w:val="9"/>
      </w:num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18">
    <w:name w:val="_Прил.А.1_подПункт"/>
    <w:rsid w:val="00FD2D14"/>
    <w:pPr>
      <w:numPr>
        <w:ilvl w:val="6"/>
        <w:numId w:val="9"/>
      </w:numPr>
      <w:spacing w:before="120"/>
    </w:pPr>
    <w:rPr>
      <w:rFonts w:ascii="Arial" w:hAnsi="Arial"/>
      <w:spacing w:val="-2"/>
      <w:sz w:val="22"/>
    </w:rPr>
  </w:style>
  <w:style w:type="paragraph" w:customStyle="1" w:styleId="111">
    <w:name w:val="_Прил.А.1.1_Пункт"/>
    <w:rsid w:val="00FD2D14"/>
    <w:pPr>
      <w:numPr>
        <w:ilvl w:val="7"/>
        <w:numId w:val="9"/>
      </w:num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112">
    <w:name w:val="_Прил.А1.1_подПункт"/>
    <w:rsid w:val="00FD2D14"/>
    <w:pPr>
      <w:numPr>
        <w:ilvl w:val="8"/>
        <w:numId w:val="9"/>
      </w:numPr>
      <w:spacing w:before="120"/>
      <w:jc w:val="both"/>
    </w:pPr>
    <w:rPr>
      <w:rFonts w:ascii="Arial" w:hAnsi="Arial"/>
      <w:spacing w:val="-2"/>
      <w:sz w:val="22"/>
    </w:rPr>
  </w:style>
  <w:style w:type="character" w:customStyle="1" w:styleId="32">
    <w:name w:val="Заголовок 3 Знак"/>
    <w:aliases w:val="H3 Знак"/>
    <w:basedOn w:val="ab"/>
    <w:link w:val="3"/>
    <w:rsid w:val="00D31A54"/>
    <w:rPr>
      <w:rFonts w:ascii="Arial" w:eastAsiaTheme="majorEastAsia" w:hAnsi="Arial" w:cstheme="majorBidi"/>
      <w:b/>
      <w:i/>
      <w:sz w:val="27"/>
      <w:szCs w:val="27"/>
    </w:rPr>
  </w:style>
  <w:style w:type="character" w:customStyle="1" w:styleId="41">
    <w:name w:val="Заголовок 4 Знак"/>
    <w:aliases w:val="Заголовок 4 (Приложение) Знак,H4 Знак"/>
    <w:basedOn w:val="ab"/>
    <w:link w:val="4"/>
    <w:rsid w:val="00D31A54"/>
    <w:rPr>
      <w:rFonts w:ascii="Arial" w:eastAsiaTheme="majorEastAsia" w:hAnsi="Arial" w:cstheme="majorBidi"/>
      <w:b/>
      <w:sz w:val="24"/>
      <w:szCs w:val="24"/>
    </w:rPr>
  </w:style>
  <w:style w:type="paragraph" w:customStyle="1" w:styleId="a1">
    <w:name w:val="_Табл_Заголовок"/>
    <w:rsid w:val="00FD2D14"/>
    <w:pPr>
      <w:numPr>
        <w:numId w:val="10"/>
      </w:numPr>
      <w:jc w:val="center"/>
    </w:pPr>
    <w:rPr>
      <w:rFonts w:ascii="Arial" w:hAnsi="Arial"/>
      <w:b/>
      <w:spacing w:val="-2"/>
      <w:szCs w:val="18"/>
    </w:rPr>
  </w:style>
  <w:style w:type="paragraph" w:customStyle="1" w:styleId="a">
    <w:name w:val="_Табл_Циф.в.№пп"/>
    <w:uiPriority w:val="99"/>
    <w:rsid w:val="00FD2D14"/>
    <w:pPr>
      <w:numPr>
        <w:numId w:val="11"/>
      </w:numPr>
      <w:jc w:val="center"/>
    </w:pPr>
    <w:rPr>
      <w:rFonts w:ascii="Arial" w:hAnsi="Arial"/>
      <w:spacing w:val="-2"/>
      <w:szCs w:val="18"/>
    </w:rPr>
  </w:style>
  <w:style w:type="paragraph" w:customStyle="1" w:styleId="a2">
    <w:name w:val="_Табл_Текст"/>
    <w:rsid w:val="00FD2D14"/>
    <w:pPr>
      <w:numPr>
        <w:numId w:val="12"/>
      </w:numPr>
      <w:spacing w:before="40"/>
      <w:ind w:left="57" w:hanging="57"/>
      <w:jc w:val="both"/>
    </w:pPr>
    <w:rPr>
      <w:rFonts w:ascii="Arial" w:hAnsi="Arial"/>
      <w:spacing w:val="-2"/>
      <w:szCs w:val="18"/>
    </w:rPr>
  </w:style>
  <w:style w:type="character" w:customStyle="1" w:styleId="af3">
    <w:name w:val="Табл_Текст Знак"/>
    <w:basedOn w:val="ab"/>
    <w:link w:val="af2"/>
    <w:locked/>
    <w:rsid w:val="00FD2D14"/>
    <w:rPr>
      <w:rFonts w:ascii="Arial" w:hAnsi="Arial" w:cs="Arial"/>
    </w:rPr>
  </w:style>
  <w:style w:type="paragraph" w:styleId="afff2">
    <w:name w:val="TOC Heading"/>
    <w:basedOn w:val="10"/>
    <w:next w:val="aa"/>
    <w:uiPriority w:val="39"/>
    <w:semiHidden/>
    <w:unhideWhenUsed/>
    <w:qFormat/>
    <w:rsid w:val="00D31A54"/>
    <w:pPr>
      <w:keepLines/>
      <w:pageBreakBefore w:val="0"/>
      <w:numPr>
        <w:numId w:val="0"/>
      </w:numPr>
      <w:suppressAutoHyphens w:val="0"/>
      <w:spacing w:after="0" w:line="240" w:lineRule="auto"/>
      <w:jc w:val="both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Cs w:val="28"/>
    </w:rPr>
  </w:style>
  <w:style w:type="character" w:customStyle="1" w:styleId="afff3">
    <w:name w:val="ОГЛАВЛЕНИЕ Знак"/>
    <w:basedOn w:val="ab"/>
    <w:rsid w:val="00FD2D14"/>
    <w:rPr>
      <w:rFonts w:ascii="Arial" w:hAnsi="Arial"/>
      <w:b/>
      <w:bCs/>
      <w:iCs/>
      <w:caps/>
      <w:sz w:val="28"/>
      <w:lang w:val="ru-RU" w:eastAsia="ru-RU" w:bidi="ar-SA"/>
    </w:rPr>
  </w:style>
  <w:style w:type="character" w:customStyle="1" w:styleId="aff">
    <w:name w:val="Нижний колонтитул Знак"/>
    <w:aliases w:val="S-Footer Знак"/>
    <w:basedOn w:val="ab"/>
    <w:link w:val="afe"/>
    <w:uiPriority w:val="99"/>
    <w:rsid w:val="00FD2D14"/>
    <w:rPr>
      <w:rFonts w:ascii="Arial" w:hAnsi="Arial"/>
      <w:sz w:val="22"/>
    </w:rPr>
  </w:style>
  <w:style w:type="character" w:customStyle="1" w:styleId="afd">
    <w:name w:val="Верхний колонтитул Знак"/>
    <w:basedOn w:val="ab"/>
    <w:link w:val="afc"/>
    <w:uiPriority w:val="99"/>
    <w:rsid w:val="00FD2D14"/>
    <w:rPr>
      <w:rFonts w:ascii="Arial" w:hAnsi="Arial"/>
      <w:sz w:val="22"/>
    </w:rPr>
  </w:style>
  <w:style w:type="paragraph" w:customStyle="1" w:styleId="11">
    <w:name w:val="_Заг.1"/>
    <w:next w:val="afff1"/>
    <w:uiPriority w:val="99"/>
    <w:rsid w:val="00FD2D14"/>
    <w:pPr>
      <w:pageBreakBefore/>
      <w:numPr>
        <w:numId w:val="14"/>
      </w:numPr>
      <w:suppressAutoHyphens/>
      <w:spacing w:before="360" w:after="240"/>
      <w:outlineLvl w:val="0"/>
    </w:pPr>
    <w:rPr>
      <w:rFonts w:ascii="Arial" w:hAnsi="Arial" w:cs="Arial"/>
      <w:b/>
      <w:bCs/>
      <w:sz w:val="30"/>
      <w:szCs w:val="32"/>
    </w:rPr>
  </w:style>
  <w:style w:type="paragraph" w:customStyle="1" w:styleId="2a">
    <w:name w:val="_Заг.2"/>
    <w:next w:val="afff1"/>
    <w:rsid w:val="00FD2D14"/>
    <w:pPr>
      <w:suppressAutoHyphens/>
      <w:spacing w:before="360" w:after="240"/>
      <w:outlineLvl w:val="1"/>
    </w:pPr>
    <w:rPr>
      <w:rFonts w:ascii="Arial" w:hAnsi="Arial" w:cs="Arial"/>
      <w:b/>
      <w:bCs/>
      <w:iCs/>
      <w:sz w:val="26"/>
      <w:szCs w:val="28"/>
    </w:rPr>
  </w:style>
  <w:style w:type="paragraph" w:customStyle="1" w:styleId="36">
    <w:name w:val="_Заг.3"/>
    <w:next w:val="afff1"/>
    <w:rsid w:val="00FD2D14"/>
    <w:pPr>
      <w:suppressAutoHyphens/>
      <w:spacing w:before="360" w:after="240"/>
      <w:outlineLvl w:val="2"/>
    </w:pPr>
    <w:rPr>
      <w:rFonts w:ascii="Arial" w:hAnsi="Arial" w:cs="Arial"/>
      <w:b/>
      <w:bCs/>
      <w:i/>
      <w:iCs/>
      <w:sz w:val="24"/>
      <w:szCs w:val="28"/>
    </w:rPr>
  </w:style>
  <w:style w:type="paragraph" w:customStyle="1" w:styleId="12">
    <w:name w:val="_Заг1.подПункт"/>
    <w:uiPriority w:val="99"/>
    <w:rsid w:val="00FD2D14"/>
    <w:pPr>
      <w:numPr>
        <w:ilvl w:val="4"/>
        <w:numId w:val="14"/>
      </w:num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1f1">
    <w:name w:val="_Заг1.Пункт"/>
    <w:uiPriority w:val="99"/>
    <w:rsid w:val="00FD2D14"/>
    <w:p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20">
    <w:name w:val="_Заг2.подПункт"/>
    <w:uiPriority w:val="99"/>
    <w:rsid w:val="00FD2D14"/>
    <w:pPr>
      <w:numPr>
        <w:ilvl w:val="6"/>
        <w:numId w:val="14"/>
      </w:num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2b">
    <w:name w:val="_Заг2.Пункт"/>
    <w:link w:val="2c"/>
    <w:rsid w:val="00FD2D14"/>
    <w:p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30">
    <w:name w:val="_Заг3.подПункт"/>
    <w:uiPriority w:val="99"/>
    <w:rsid w:val="00FD2D14"/>
    <w:pPr>
      <w:numPr>
        <w:ilvl w:val="8"/>
        <w:numId w:val="14"/>
      </w:num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37">
    <w:name w:val="_Заг3.Пункт"/>
    <w:rsid w:val="00FD2D14"/>
    <w:pPr>
      <w:spacing w:before="120"/>
      <w:jc w:val="both"/>
    </w:pPr>
    <w:rPr>
      <w:rFonts w:ascii="Arial" w:hAnsi="Arial"/>
      <w:spacing w:val="-2"/>
      <w:sz w:val="22"/>
    </w:rPr>
  </w:style>
  <w:style w:type="paragraph" w:customStyle="1" w:styleId="a8">
    <w:name w:val="_Текст_Перечисление"/>
    <w:link w:val="afff4"/>
    <w:uiPriority w:val="99"/>
    <w:rsid w:val="00FD2D14"/>
    <w:pPr>
      <w:numPr>
        <w:numId w:val="13"/>
      </w:numPr>
      <w:spacing w:before="40"/>
      <w:jc w:val="both"/>
    </w:pPr>
    <w:rPr>
      <w:rFonts w:ascii="Arial" w:hAnsi="Arial"/>
      <w:spacing w:val="-2"/>
      <w:sz w:val="22"/>
    </w:rPr>
  </w:style>
  <w:style w:type="character" w:customStyle="1" w:styleId="afff4">
    <w:name w:val="_Текст_Перечисление Знак"/>
    <w:basedOn w:val="ab"/>
    <w:link w:val="a8"/>
    <w:uiPriority w:val="99"/>
    <w:rsid w:val="00FD2D14"/>
    <w:rPr>
      <w:rFonts w:ascii="Arial" w:hAnsi="Arial"/>
      <w:spacing w:val="-2"/>
      <w:sz w:val="22"/>
    </w:rPr>
  </w:style>
  <w:style w:type="paragraph" w:customStyle="1" w:styleId="1f2">
    <w:name w:val="_Перечисление_1)"/>
    <w:rsid w:val="00FD2D14"/>
    <w:pPr>
      <w:spacing w:before="40"/>
      <w:ind w:firstLine="851"/>
      <w:jc w:val="both"/>
    </w:pPr>
    <w:rPr>
      <w:rFonts w:ascii="Arial" w:hAnsi="Arial"/>
      <w:spacing w:val="-2"/>
      <w:sz w:val="22"/>
    </w:rPr>
  </w:style>
  <w:style w:type="paragraph" w:customStyle="1" w:styleId="a0">
    <w:name w:val="_ТаблТкстУтвСогласовТЛиЛУ"/>
    <w:rsid w:val="00FD2D14"/>
    <w:pPr>
      <w:numPr>
        <w:numId w:val="15"/>
      </w:numPr>
      <w:ind w:left="68" w:hanging="68"/>
    </w:pPr>
    <w:rPr>
      <w:rFonts w:ascii="Arial" w:hAnsi="Arial"/>
      <w:sz w:val="22"/>
    </w:rPr>
  </w:style>
  <w:style w:type="character" w:customStyle="1" w:styleId="2c">
    <w:name w:val="_Заг2.Пункт Знак"/>
    <w:basedOn w:val="ab"/>
    <w:link w:val="2b"/>
    <w:rsid w:val="00FD2D14"/>
    <w:rPr>
      <w:rFonts w:ascii="Arial" w:hAnsi="Arial"/>
      <w:spacing w:val="-2"/>
      <w:sz w:val="22"/>
    </w:rPr>
  </w:style>
  <w:style w:type="paragraph" w:customStyle="1" w:styleId="afff5">
    <w:name w:val="_Перечисление_а)"/>
    <w:rsid w:val="00FD2D14"/>
    <w:pPr>
      <w:spacing w:before="40"/>
      <w:ind w:firstLine="601"/>
      <w:jc w:val="both"/>
    </w:pPr>
    <w:rPr>
      <w:rFonts w:ascii="Arial" w:hAnsi="Arial"/>
      <w:spacing w:val="-2"/>
      <w:sz w:val="22"/>
      <w:szCs w:val="22"/>
    </w:rPr>
  </w:style>
  <w:style w:type="character" w:customStyle="1" w:styleId="aff6">
    <w:name w:val="Текст сноски Знак"/>
    <w:basedOn w:val="ab"/>
    <w:link w:val="aff0"/>
    <w:uiPriority w:val="99"/>
    <w:semiHidden/>
    <w:rsid w:val="00FD2D14"/>
    <w:rPr>
      <w:rFonts w:ascii="Arial" w:hAnsi="Arial"/>
    </w:rPr>
  </w:style>
  <w:style w:type="character" w:customStyle="1" w:styleId="af8">
    <w:name w:val="Схема документа Знак"/>
    <w:basedOn w:val="ab"/>
    <w:link w:val="af7"/>
    <w:uiPriority w:val="99"/>
    <w:rsid w:val="00FD2D14"/>
    <w:rPr>
      <w:rFonts w:ascii="Tahoma" w:hAnsi="Tahoma" w:cs="Tahoma"/>
      <w:sz w:val="16"/>
      <w:shd w:val="clear" w:color="auto" w:fill="000080"/>
    </w:rPr>
  </w:style>
  <w:style w:type="paragraph" w:customStyle="1" w:styleId="-">
    <w:name w:val="_Этап.проектир-я"/>
    <w:rsid w:val="00FD2D14"/>
    <w:pPr>
      <w:spacing w:before="240"/>
      <w:jc w:val="center"/>
    </w:pPr>
    <w:rPr>
      <w:rFonts w:ascii="Arial" w:hAnsi="Arial"/>
      <w:b/>
      <w:sz w:val="32"/>
      <w:szCs w:val="24"/>
    </w:rPr>
  </w:style>
  <w:style w:type="paragraph" w:customStyle="1" w:styleId="-0">
    <w:name w:val="_Прил.А_Заг-к"/>
    <w:next w:val="afff1"/>
    <w:rsid w:val="00FD2D14"/>
    <w:pPr>
      <w:suppressAutoHyphens/>
      <w:spacing w:before="240" w:after="240"/>
      <w:jc w:val="center"/>
      <w:outlineLvl w:val="0"/>
    </w:pPr>
    <w:rPr>
      <w:rFonts w:ascii="Arial" w:hAnsi="Arial"/>
      <w:b/>
      <w:sz w:val="30"/>
      <w:szCs w:val="24"/>
    </w:rPr>
  </w:style>
  <w:style w:type="paragraph" w:customStyle="1" w:styleId="afff6">
    <w:name w:val="_Дец.№._ТЛ"/>
    <w:next w:val="afff1"/>
    <w:rsid w:val="00FD2D14"/>
    <w:pPr>
      <w:spacing w:before="240" w:after="600"/>
      <w:jc w:val="center"/>
    </w:pPr>
    <w:rPr>
      <w:rFonts w:ascii="Arial" w:hAnsi="Arial"/>
      <w:caps/>
      <w:sz w:val="22"/>
    </w:rPr>
  </w:style>
  <w:style w:type="paragraph" w:customStyle="1" w:styleId="afff7">
    <w:name w:val="_ТаблПрил_№.и.Название"/>
    <w:next w:val="afff1"/>
    <w:rsid w:val="00FD2D14"/>
    <w:pPr>
      <w:spacing w:before="120" w:after="120"/>
    </w:pPr>
    <w:rPr>
      <w:rFonts w:ascii="Arial" w:hAnsi="Arial"/>
      <w:bCs/>
      <w:sz w:val="22"/>
    </w:rPr>
  </w:style>
  <w:style w:type="numbering" w:customStyle="1" w:styleId="1f3">
    <w:name w:val="Нет списка1"/>
    <w:next w:val="ad"/>
    <w:uiPriority w:val="99"/>
    <w:semiHidden/>
    <w:unhideWhenUsed/>
    <w:rsid w:val="00105EDE"/>
  </w:style>
  <w:style w:type="table" w:customStyle="1" w:styleId="1f4">
    <w:name w:val="Таблица1"/>
    <w:basedOn w:val="ac"/>
    <w:rsid w:val="00105EDE"/>
    <w:pPr>
      <w:spacing w:after="120"/>
      <w:jc w:val="center"/>
    </w:pPr>
    <w:rPr>
      <w:rFonts w:ascii="Arial" w:hAnsi="Arial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wordWrap/>
        <w:spacing w:beforeLines="0" w:beforeAutospacing="0" w:afterLines="0" w:afterAutospacing="0"/>
        <w:outlineLvl w:val="9"/>
      </w:pPr>
      <w:rPr>
        <w:rFonts w:ascii="Arial" w:hAnsi="Arial"/>
        <w:b w:val="0"/>
        <w:sz w:val="22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E0E0E0"/>
      </w:tcPr>
    </w:tblStylePr>
    <w:tblStylePr w:type="band1Horz">
      <w:rPr>
        <w:color w:val="auto"/>
      </w:rPr>
    </w:tblStylePr>
  </w:style>
  <w:style w:type="paragraph" w:styleId="61">
    <w:name w:val="toc 6"/>
    <w:basedOn w:val="aa"/>
    <w:next w:val="aa"/>
    <w:autoRedefine/>
    <w:uiPriority w:val="39"/>
    <w:unhideWhenUsed/>
    <w:rsid w:val="00630259"/>
    <w:pPr>
      <w:spacing w:after="100"/>
      <w:ind w:left="1200"/>
    </w:pPr>
    <w:rPr>
      <w:rFonts w:eastAsiaTheme="minorEastAsia"/>
      <w:sz w:val="24"/>
      <w:szCs w:val="24"/>
    </w:rPr>
  </w:style>
  <w:style w:type="paragraph" w:styleId="71">
    <w:name w:val="toc 7"/>
    <w:basedOn w:val="aa"/>
    <w:next w:val="aa"/>
    <w:autoRedefine/>
    <w:uiPriority w:val="39"/>
    <w:unhideWhenUsed/>
    <w:rsid w:val="00630259"/>
    <w:pPr>
      <w:spacing w:after="100"/>
      <w:ind w:left="1440"/>
    </w:pPr>
    <w:rPr>
      <w:rFonts w:eastAsiaTheme="minorEastAsia"/>
      <w:sz w:val="24"/>
      <w:szCs w:val="24"/>
    </w:rPr>
  </w:style>
  <w:style w:type="paragraph" w:styleId="81">
    <w:name w:val="toc 8"/>
    <w:basedOn w:val="aa"/>
    <w:next w:val="aa"/>
    <w:autoRedefine/>
    <w:uiPriority w:val="39"/>
    <w:unhideWhenUsed/>
    <w:rsid w:val="00630259"/>
    <w:pPr>
      <w:spacing w:after="100"/>
      <w:ind w:left="1680"/>
    </w:pPr>
    <w:rPr>
      <w:rFonts w:eastAsiaTheme="minorEastAsia"/>
      <w:sz w:val="24"/>
      <w:szCs w:val="24"/>
    </w:rPr>
  </w:style>
  <w:style w:type="paragraph" w:styleId="91">
    <w:name w:val="toc 9"/>
    <w:basedOn w:val="aa"/>
    <w:next w:val="aa"/>
    <w:autoRedefine/>
    <w:uiPriority w:val="39"/>
    <w:unhideWhenUsed/>
    <w:rsid w:val="00630259"/>
    <w:pPr>
      <w:spacing w:after="100"/>
      <w:ind w:left="1920"/>
    </w:pPr>
    <w:rPr>
      <w:rFonts w:eastAsiaTheme="minorEastAsia"/>
      <w:sz w:val="24"/>
      <w:szCs w:val="24"/>
    </w:rPr>
  </w:style>
  <w:style w:type="paragraph" w:styleId="afff8">
    <w:name w:val="Revision"/>
    <w:hidden/>
    <w:uiPriority w:val="99"/>
    <w:semiHidden/>
    <w:rsid w:val="000F4F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0">
    <w:name w:val="Заголовок 5 Знак"/>
    <w:aliases w:val="H5 Знак"/>
    <w:basedOn w:val="ab"/>
    <w:link w:val="5"/>
    <w:rsid w:val="00D31A54"/>
    <w:rPr>
      <w:rFonts w:ascii="Arial" w:eastAsiaTheme="majorEastAsia" w:hAnsi="Arial" w:cstheme="majorBidi"/>
      <w:i/>
      <w:sz w:val="22"/>
    </w:rPr>
  </w:style>
  <w:style w:type="character" w:customStyle="1" w:styleId="60">
    <w:name w:val="Заголовок 6 Знак"/>
    <w:basedOn w:val="ab"/>
    <w:link w:val="6"/>
    <w:semiHidden/>
    <w:rsid w:val="00D31A5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70">
    <w:name w:val="Заголовок 7 Знак"/>
    <w:basedOn w:val="ab"/>
    <w:link w:val="7"/>
    <w:semiHidden/>
    <w:rsid w:val="00D31A5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80">
    <w:name w:val="Заголовок 8 Знак"/>
    <w:basedOn w:val="ab"/>
    <w:link w:val="8"/>
    <w:semiHidden/>
    <w:rsid w:val="00D31A5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b"/>
    <w:link w:val="9"/>
    <w:semiHidden/>
    <w:rsid w:val="00D31A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f2">
    <w:name w:val="Заголовок Знак"/>
    <w:basedOn w:val="ab"/>
    <w:link w:val="aff1"/>
    <w:rsid w:val="00D31A54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afff9">
    <w:name w:val="Subtitle"/>
    <w:basedOn w:val="aa"/>
    <w:next w:val="aa"/>
    <w:link w:val="afffa"/>
    <w:qFormat/>
    <w:rsid w:val="00D31A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ffa">
    <w:name w:val="Подзаголовок Знак"/>
    <w:basedOn w:val="ab"/>
    <w:link w:val="afff9"/>
    <w:rsid w:val="00D31A5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fb">
    <w:name w:val="Strong"/>
    <w:qFormat/>
    <w:rsid w:val="00D31A54"/>
    <w:rPr>
      <w:b/>
      <w:bCs/>
    </w:rPr>
  </w:style>
  <w:style w:type="character" w:styleId="afffc">
    <w:name w:val="Emphasis"/>
    <w:qFormat/>
    <w:rsid w:val="00D31A54"/>
    <w:rPr>
      <w:i/>
      <w:iCs/>
    </w:rPr>
  </w:style>
  <w:style w:type="paragraph" w:styleId="afffd">
    <w:name w:val="No Spacing"/>
    <w:basedOn w:val="aa"/>
    <w:uiPriority w:val="1"/>
    <w:qFormat/>
    <w:rsid w:val="00D31A54"/>
    <w:pPr>
      <w:spacing w:after="0"/>
    </w:pPr>
  </w:style>
  <w:style w:type="paragraph" w:styleId="2d">
    <w:name w:val="Quote"/>
    <w:basedOn w:val="aa"/>
    <w:next w:val="aa"/>
    <w:link w:val="2e"/>
    <w:uiPriority w:val="29"/>
    <w:qFormat/>
    <w:rsid w:val="00D31A54"/>
    <w:rPr>
      <w:i/>
      <w:iCs/>
      <w:color w:val="000000" w:themeColor="text1"/>
    </w:rPr>
  </w:style>
  <w:style w:type="character" w:customStyle="1" w:styleId="2e">
    <w:name w:val="Цитата 2 Знак"/>
    <w:basedOn w:val="ab"/>
    <w:link w:val="2d"/>
    <w:uiPriority w:val="29"/>
    <w:rsid w:val="00D31A54"/>
    <w:rPr>
      <w:rFonts w:ascii="Arial" w:hAnsi="Arial"/>
      <w:i/>
      <w:iCs/>
      <w:color w:val="000000" w:themeColor="text1"/>
      <w:sz w:val="22"/>
    </w:rPr>
  </w:style>
  <w:style w:type="paragraph" w:styleId="afffe">
    <w:name w:val="Intense Quote"/>
    <w:basedOn w:val="aa"/>
    <w:next w:val="aa"/>
    <w:link w:val="affff"/>
    <w:uiPriority w:val="30"/>
    <w:qFormat/>
    <w:rsid w:val="00D31A54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ffff">
    <w:name w:val="Выделенная цитата Знак"/>
    <w:basedOn w:val="ab"/>
    <w:link w:val="afffe"/>
    <w:uiPriority w:val="30"/>
    <w:rsid w:val="00D31A54"/>
    <w:rPr>
      <w:rFonts w:ascii="Arial" w:eastAsiaTheme="majorEastAsia" w:hAnsi="Arial" w:cstheme="majorBidi"/>
      <w:b/>
      <w:bCs/>
      <w:i/>
      <w:iCs/>
      <w:color w:val="4F81BD" w:themeColor="accent1"/>
      <w:sz w:val="22"/>
    </w:rPr>
  </w:style>
  <w:style w:type="character" w:styleId="affff0">
    <w:name w:val="Subtle Emphasis"/>
    <w:uiPriority w:val="19"/>
    <w:qFormat/>
    <w:rsid w:val="00D31A54"/>
    <w:rPr>
      <w:i/>
      <w:iCs/>
      <w:color w:val="808080" w:themeColor="text1" w:themeTint="7F"/>
    </w:rPr>
  </w:style>
  <w:style w:type="character" w:styleId="affff1">
    <w:name w:val="Intense Emphasis"/>
    <w:uiPriority w:val="21"/>
    <w:qFormat/>
    <w:rsid w:val="00D31A54"/>
    <w:rPr>
      <w:b/>
      <w:bCs/>
      <w:i/>
      <w:iCs/>
      <w:color w:val="4F81BD" w:themeColor="accent1"/>
    </w:rPr>
  </w:style>
  <w:style w:type="character" w:styleId="affff2">
    <w:name w:val="Subtle Reference"/>
    <w:uiPriority w:val="31"/>
    <w:qFormat/>
    <w:rsid w:val="00D31A54"/>
    <w:rPr>
      <w:smallCaps/>
      <w:color w:val="C0504D" w:themeColor="accent2"/>
      <w:u w:val="single"/>
    </w:rPr>
  </w:style>
  <w:style w:type="character" w:styleId="affff3">
    <w:name w:val="Intense Reference"/>
    <w:uiPriority w:val="32"/>
    <w:qFormat/>
    <w:rsid w:val="00D31A54"/>
    <w:rPr>
      <w:b/>
      <w:bCs/>
      <w:smallCaps/>
      <w:color w:val="C0504D" w:themeColor="accent2"/>
      <w:spacing w:val="5"/>
      <w:u w:val="single"/>
    </w:rPr>
  </w:style>
  <w:style w:type="character" w:styleId="affff4">
    <w:name w:val="Book Title"/>
    <w:uiPriority w:val="33"/>
    <w:qFormat/>
    <w:rsid w:val="00D31A54"/>
    <w:rPr>
      <w:b/>
      <w:bCs/>
      <w:smallCaps/>
      <w:spacing w:val="5"/>
    </w:rPr>
  </w:style>
  <w:style w:type="paragraph" w:customStyle="1" w:styleId="Default">
    <w:name w:val="Default"/>
    <w:rsid w:val="00B974A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fff5">
    <w:name w:val="Normal (Web)"/>
    <w:basedOn w:val="aa"/>
    <w:uiPriority w:val="99"/>
    <w:unhideWhenUsed/>
    <w:rsid w:val="00A254BB"/>
    <w:pPr>
      <w:spacing w:before="100" w:beforeAutospacing="1" w:after="240" w:line="336" w:lineRule="atLeast"/>
      <w:jc w:val="left"/>
    </w:pPr>
    <w:rPr>
      <w:rFonts w:ascii="Times New Roman" w:hAnsi="Times New Roman"/>
      <w:sz w:val="24"/>
      <w:szCs w:val="24"/>
    </w:rPr>
  </w:style>
  <w:style w:type="paragraph" w:customStyle="1" w:styleId="a4">
    <w:name w:val="Нумерация"/>
    <w:basedOn w:val="aa"/>
    <w:uiPriority w:val="99"/>
    <w:rsid w:val="00B14011"/>
    <w:pPr>
      <w:numPr>
        <w:numId w:val="25"/>
      </w:numPr>
      <w:spacing w:after="0"/>
      <w:jc w:val="left"/>
    </w:pPr>
    <w:rPr>
      <w:rFonts w:ascii="Times New Roman" w:hAnsi="Times New Roman"/>
      <w:sz w:val="24"/>
      <w:szCs w:val="24"/>
    </w:rPr>
  </w:style>
  <w:style w:type="paragraph" w:customStyle="1" w:styleId="affff6">
    <w:name w:val="Колонтитул"/>
    <w:basedOn w:val="afc"/>
    <w:qFormat/>
    <w:rsid w:val="00B14011"/>
    <w:pPr>
      <w:spacing w:after="0" w:line="276" w:lineRule="auto"/>
      <w:jc w:val="left"/>
    </w:pPr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3985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1979336191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988509029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divBdr>
                  <w:divsChild>
                    <w:div w:id="3712441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FFFFFF"/>
                        <w:left w:val="single" w:sz="2" w:space="0" w:color="FFFFFF"/>
                        <w:bottom w:val="single" w:sz="2" w:space="0" w:color="FFFFFF"/>
                        <w:right w:val="single" w:sz="2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44E5FEBF-BD4C-4E1C-BD21-CE416CD3E945" xsi:nil="true"/>
    <VariationsItemGroupID xmlns="http://schemas.microsoft.com/sharepoint/v3">32a47410-8b6a-4068-97ef-3f15984bcd7a</VariationsItemGroupID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188FB84F15D504A8EA31F6D8C562ACD" ma:contentTypeVersion="2" ma:contentTypeDescription="Отправка изображения." ma:contentTypeScope="" ma:versionID="078a56e9ac28be45df8a782089b363dc">
  <xsd:schema xmlns:xsd="http://www.w3.org/2001/XMLSchema" xmlns:xs="http://www.w3.org/2001/XMLSchema" xmlns:p="http://schemas.microsoft.com/office/2006/metadata/properties" xmlns:ns1="http://schemas.microsoft.com/sharepoint/v3" xmlns:ns2="44E5FEBF-BD4C-4E1C-BD21-CE416CD3E945" xmlns:ns3="http://schemas.microsoft.com/sharepoint/v3/fields" targetNamespace="http://schemas.microsoft.com/office/2006/metadata/properties" ma:root="true" ma:fieldsID="7119053b432157dd330c5d64ad08a5dc" ns1:_="" ns2:_="" ns3:_="">
    <xsd:import namespace="http://schemas.microsoft.com/sharepoint/v3"/>
    <xsd:import namespace="44E5FEBF-BD4C-4E1C-BD21-CE416CD3E945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1:VariationsItemGroup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  <xsd:element name="VariationsItemGroupID" ma:index="29" nillable="true" ma:displayName="Идентификатор группы элементов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5FEBF-BD4C-4E1C-BD21-CE416CD3E945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4D1CA-B42A-485B-B35E-429A3F0F777A}">
  <ds:schemaRefs>
    <ds:schemaRef ds:uri="http://schemas.microsoft.com/office/2006/metadata/properties"/>
    <ds:schemaRef ds:uri="http://schemas.microsoft.com/office/infopath/2007/PartnerControls"/>
    <ds:schemaRef ds:uri="44E5FEBF-BD4C-4E1C-BD21-CE416CD3E945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5D03845E-557A-4F45-AF13-5512AA8F3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46CF68-6BF8-480E-9CD6-CBC52E166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E5FEBF-BD4C-4E1C-BD21-CE416CD3E945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CA4865-10A7-432F-B888-0AD8759A2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1511</Words>
  <Characters>8615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2025-07-24T09:19:00Z</dcterms:created>
  <dcterms:modified xsi:type="dcterms:W3CDTF">2025-07-24T09:19:00Z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0x0101009148F5A04DDD49CBA7127AADA5FB792B00AADE34325A8B49CDA8BB4DB53328F21400B188FB84F15D504A8EA31F6D8C562ACD</vt:lpwstr>
  </property>
</Properties>
</file>